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AA29D6">
        <w:rPr>
          <w:rFonts w:ascii="Times New Roman" w:hAnsi="Times New Roman" w:cs="Times New Roman"/>
          <w:b/>
          <w:sz w:val="28"/>
          <w:szCs w:val="28"/>
        </w:rPr>
        <w:t>годовом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общем собрании акционеров </w:t>
      </w:r>
      <w:r w:rsidR="002B42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A5B5F">
        <w:rPr>
          <w:rFonts w:ascii="Times New Roman" w:hAnsi="Times New Roman" w:cs="Times New Roman"/>
          <w:b/>
          <w:bCs/>
          <w:sz w:val="28"/>
          <w:szCs w:val="28"/>
        </w:rPr>
        <w:t>АО «Орелстрой»</w:t>
      </w:r>
    </w:p>
    <w:p w:rsidR="0045624E" w:rsidRPr="00F32C86" w:rsidRDefault="0045624E" w:rsidP="00456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559BD">
        <w:rPr>
          <w:rFonts w:ascii="Times New Roman" w:hAnsi="Times New Roman" w:cs="Times New Roman"/>
          <w:b/>
          <w:sz w:val="24"/>
          <w:szCs w:val="24"/>
        </w:rPr>
        <w:t>Орел</w:t>
      </w:r>
      <w:r w:rsidR="00BB695B" w:rsidRPr="008559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77788" w:rsidRPr="00E77788">
        <w:rPr>
          <w:rFonts w:ascii="Times New Roman" w:hAnsi="Times New Roman" w:cs="Times New Roman"/>
          <w:b/>
          <w:sz w:val="24"/>
          <w:szCs w:val="24"/>
        </w:rPr>
        <w:t>11</w:t>
      </w:r>
      <w:r w:rsidR="009950F2" w:rsidRPr="00E77788">
        <w:rPr>
          <w:rFonts w:ascii="Times New Roman" w:hAnsi="Times New Roman" w:cs="Times New Roman"/>
          <w:b/>
          <w:sz w:val="24"/>
          <w:szCs w:val="24"/>
        </w:rPr>
        <w:t>.</w:t>
      </w:r>
      <w:r w:rsidR="00AA29D6">
        <w:rPr>
          <w:rFonts w:ascii="Times New Roman" w:hAnsi="Times New Roman" w:cs="Times New Roman"/>
          <w:b/>
          <w:sz w:val="24"/>
          <w:szCs w:val="24"/>
        </w:rPr>
        <w:t>06</w:t>
      </w:r>
      <w:r w:rsidR="00BB695B" w:rsidRPr="008559BD">
        <w:rPr>
          <w:rFonts w:ascii="Times New Roman" w:hAnsi="Times New Roman" w:cs="Times New Roman"/>
          <w:b/>
          <w:sz w:val="24"/>
          <w:szCs w:val="24"/>
        </w:rPr>
        <w:t>.201</w:t>
      </w:r>
      <w:r w:rsidR="0051279D">
        <w:rPr>
          <w:rFonts w:ascii="Times New Roman" w:hAnsi="Times New Roman" w:cs="Times New Roman"/>
          <w:b/>
          <w:sz w:val="24"/>
          <w:szCs w:val="24"/>
        </w:rPr>
        <w:t>9</w:t>
      </w:r>
      <w:r w:rsidRPr="008559BD">
        <w:rPr>
          <w:rFonts w:ascii="Times New Roman" w:hAnsi="Times New Roman" w:cs="Times New Roman"/>
          <w:b/>
          <w:sz w:val="24"/>
          <w:szCs w:val="24"/>
        </w:rPr>
        <w:t>г</w:t>
      </w:r>
      <w:r w:rsidRPr="00F32C86">
        <w:rPr>
          <w:rFonts w:ascii="Times New Roman" w:hAnsi="Times New Roman" w:cs="Times New Roman"/>
          <w:b/>
          <w:sz w:val="24"/>
          <w:szCs w:val="24"/>
        </w:rPr>
        <w:t>.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858"/>
      </w:tblGrid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общества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                                                                                «Орелстрой»</w:t>
            </w: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общества 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Орел</w:t>
            </w: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общества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302030, Россия, г. Орел, площадь Мира, д. 7г.</w:t>
            </w:r>
          </w:p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</w:p>
        </w:tc>
      </w:tr>
      <w:tr w:rsidR="0051279D" w:rsidRPr="0051279D" w:rsidTr="0088384B">
        <w:trPr>
          <w:trHeight w:val="407"/>
        </w:trPr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определения (фиксации) лиц, имевших право на участие в общем собрании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2019 года</w:t>
            </w: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2019 года</w:t>
            </w:r>
          </w:p>
        </w:tc>
      </w:tr>
      <w:tr w:rsidR="0051279D" w:rsidRPr="0051279D" w:rsidTr="0088384B">
        <w:trPr>
          <w:trHeight w:val="587"/>
        </w:trPr>
        <w:tc>
          <w:tcPr>
            <w:tcW w:w="244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 (адрес, по которому проводилось собрание)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302030, Россия, г. Орел, площадь Мира, д. 7г.</w:t>
            </w:r>
          </w:p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279D" w:rsidRPr="0051279D" w:rsidTr="0088384B">
        <w:tc>
          <w:tcPr>
            <w:tcW w:w="2440" w:type="pct"/>
          </w:tcPr>
          <w:p w:rsidR="0051279D" w:rsidRPr="0051279D" w:rsidRDefault="0051279D" w:rsidP="007D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регистраторе, выполнявшем функции счетной комиссии</w:t>
            </w:r>
          </w:p>
        </w:tc>
        <w:tc>
          <w:tcPr>
            <w:tcW w:w="2560" w:type="pct"/>
          </w:tcPr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Регистратор ПАО «Орелстрой»: Акционерное общество «Реестр» (место нахождения: Российская Федерация, г. Москва; адрес регистратора: 129090, г. Москва, Б. Балканский пер., д. 20, стр. 1) на основании договора № 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 AgreeNum  \* MERGEFORMAT </w:instrTex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17116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 оказания услуг по выполнению функций счетной комиссии от 03.06.2019.</w:t>
            </w:r>
          </w:p>
          <w:p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АО «Реестр»: Кондакова Ольга Геннадьевна, Андрюшенкова Елена Анатольевна, Ивашкова Елена Алексеевна.</w:t>
            </w:r>
          </w:p>
        </w:tc>
      </w:tr>
      <w:tr w:rsidR="009473F5" w:rsidRPr="0051279D" w:rsidTr="0088384B">
        <w:tc>
          <w:tcPr>
            <w:tcW w:w="2440" w:type="pct"/>
          </w:tcPr>
          <w:p w:rsidR="009473F5" w:rsidRPr="0051279D" w:rsidRDefault="009473F5" w:rsidP="0093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общего собрания  </w:t>
            </w:r>
          </w:p>
        </w:tc>
        <w:tc>
          <w:tcPr>
            <w:tcW w:w="2560" w:type="pct"/>
          </w:tcPr>
          <w:p w:rsidR="009473F5" w:rsidRPr="0051279D" w:rsidRDefault="009473F5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Александр Александрович</w:t>
            </w:r>
          </w:p>
        </w:tc>
      </w:tr>
      <w:tr w:rsidR="009473F5" w:rsidRPr="0051279D" w:rsidTr="0088384B">
        <w:tc>
          <w:tcPr>
            <w:tcW w:w="2440" w:type="pct"/>
          </w:tcPr>
          <w:p w:rsidR="009473F5" w:rsidRPr="0051279D" w:rsidRDefault="009473F5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общего собрания</w:t>
            </w:r>
          </w:p>
        </w:tc>
        <w:tc>
          <w:tcPr>
            <w:tcW w:w="2560" w:type="pct"/>
          </w:tcPr>
          <w:p w:rsidR="009473F5" w:rsidRPr="0051279D" w:rsidRDefault="009473F5" w:rsidP="0094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Любовь Васильевна</w:t>
            </w:r>
          </w:p>
        </w:tc>
      </w:tr>
    </w:tbl>
    <w:p w:rsidR="0051279D" w:rsidRPr="0051279D" w:rsidRDefault="0051279D" w:rsidP="0051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4E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Утверждение годового отчета, годовой бухгалтерской отчетности ПАО «Орелстрой» за 2018 год.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2.Распределение прибыли, в том числе выплата (объявление) дивидендов, ПАО «Орелстрой» по результатам 2018 года.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3.Избрание членов Совета директоров ПАО «Орелстрой».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4.Избрание членов Ревизионной комиссии ПАО «Орелстрой».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Утверждение аудитора ПАО «Орелстрой». </w:t>
      </w:r>
    </w:p>
    <w:p w:rsidR="0051279D" w:rsidRPr="0051279D" w:rsidRDefault="0051279D" w:rsidP="00512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6.Утверждение Изменений в Положение о Совете директоров ПАО «Орелстрой».</w:t>
      </w:r>
    </w:p>
    <w:p w:rsidR="0025502A" w:rsidRPr="00F15F66" w:rsidRDefault="0025502A" w:rsidP="000E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4E" w:rsidRPr="00F32C86" w:rsidRDefault="0045624E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которыми облада</w:t>
      </w:r>
      <w:r w:rsidR="0066222C" w:rsidRPr="00F32C86">
        <w:rPr>
          <w:rFonts w:ascii="Times New Roman" w:hAnsi="Times New Roman" w:cs="Times New Roman"/>
          <w:b/>
          <w:sz w:val="24"/>
          <w:szCs w:val="24"/>
        </w:rPr>
        <w:t>ли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лица, включенные в список лиц, име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вш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их право на </w:t>
      </w:r>
      <w:r w:rsidR="00F32C86">
        <w:rPr>
          <w:rFonts w:ascii="Times New Roman" w:hAnsi="Times New Roman" w:cs="Times New Roman"/>
          <w:b/>
          <w:sz w:val="24"/>
          <w:szCs w:val="24"/>
        </w:rPr>
        <w:t>у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частие в 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о</w:t>
      </w:r>
      <w:r w:rsidRPr="00F32C86">
        <w:rPr>
          <w:rFonts w:ascii="Times New Roman" w:hAnsi="Times New Roman" w:cs="Times New Roman"/>
          <w:b/>
          <w:sz w:val="24"/>
          <w:szCs w:val="24"/>
        </w:rPr>
        <w:t>бщем собрании, по каждому вопросу повестки дня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:rsidR="0045624E" w:rsidRPr="009950F2" w:rsidRDefault="0045624E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DA0A08" w:rsidRPr="009950F2">
        <w:rPr>
          <w:rFonts w:ascii="Times New Roman" w:hAnsi="Times New Roman" w:cs="Times New Roman"/>
          <w:sz w:val="24"/>
          <w:szCs w:val="24"/>
        </w:rPr>
        <w:t>222 902</w:t>
      </w:r>
      <w:r w:rsidR="00DA0A08"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</w:t>
      </w:r>
      <w:r w:rsidR="00DA0A08" w:rsidRPr="009950F2">
        <w:rPr>
          <w:rFonts w:ascii="Times New Roman" w:hAnsi="Times New Roman" w:cs="Times New Roman"/>
          <w:sz w:val="24"/>
          <w:szCs w:val="24"/>
        </w:rPr>
        <w:t>а</w:t>
      </w:r>
      <w:r w:rsidRPr="009950F2">
        <w:rPr>
          <w:rFonts w:ascii="Times New Roman" w:hAnsi="Times New Roman" w:cs="Times New Roman"/>
          <w:sz w:val="24"/>
          <w:szCs w:val="24"/>
        </w:rPr>
        <w:t>.</w:t>
      </w:r>
    </w:p>
    <w:p w:rsidR="0022309C" w:rsidRPr="009950F2" w:rsidRDefault="0045624E" w:rsidP="0022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7F46FA" w:rsidRPr="009950F2">
        <w:rPr>
          <w:rFonts w:ascii="Times New Roman" w:hAnsi="Times New Roman" w:cs="Times New Roman"/>
          <w:sz w:val="24"/>
          <w:szCs w:val="24"/>
        </w:rPr>
        <w:t>222 902 голоса.</w:t>
      </w:r>
    </w:p>
    <w:p w:rsidR="007F46FA" w:rsidRPr="009950F2" w:rsidRDefault="0045624E" w:rsidP="007F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7F46FA" w:rsidRPr="009950F2">
        <w:rPr>
          <w:rFonts w:ascii="Times New Roman" w:hAnsi="Times New Roman" w:cs="Times New Roman"/>
          <w:sz w:val="24"/>
          <w:szCs w:val="24"/>
        </w:rPr>
        <w:t>2 006 118</w:t>
      </w:r>
      <w:r w:rsidR="007F46FA" w:rsidRPr="009950F2">
        <w:rPr>
          <w:b/>
        </w:rPr>
        <w:t xml:space="preserve"> </w:t>
      </w:r>
      <w:r w:rsidR="007F46FA" w:rsidRPr="009950F2">
        <w:rPr>
          <w:rFonts w:ascii="Times New Roman" w:hAnsi="Times New Roman" w:cs="Times New Roman"/>
          <w:sz w:val="24"/>
          <w:szCs w:val="24"/>
        </w:rPr>
        <w:t>голосов.</w:t>
      </w:r>
    </w:p>
    <w:p w:rsidR="0022309C" w:rsidRPr="009950F2" w:rsidRDefault="0045624E" w:rsidP="0022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22309C" w:rsidRPr="009950F2">
        <w:rPr>
          <w:rFonts w:ascii="Times New Roman" w:hAnsi="Times New Roman" w:cs="Times New Roman"/>
          <w:sz w:val="24"/>
          <w:szCs w:val="24"/>
        </w:rPr>
        <w:t>222 902</w:t>
      </w:r>
      <w:r w:rsidR="0022309C" w:rsidRPr="009950F2">
        <w:rPr>
          <w:b/>
        </w:rPr>
        <w:t xml:space="preserve"> </w:t>
      </w:r>
      <w:r w:rsidR="0022309C" w:rsidRPr="009950F2">
        <w:rPr>
          <w:rFonts w:ascii="Times New Roman" w:hAnsi="Times New Roman" w:cs="Times New Roman"/>
          <w:sz w:val="24"/>
          <w:szCs w:val="24"/>
        </w:rPr>
        <w:t>голоса.</w:t>
      </w:r>
    </w:p>
    <w:p w:rsidR="00EF0107" w:rsidRPr="009950F2" w:rsidRDefault="0045624E" w:rsidP="00EF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986BFE" w:rsidRPr="009950F2">
        <w:rPr>
          <w:rFonts w:ascii="Times New Roman" w:hAnsi="Times New Roman" w:cs="Times New Roman"/>
          <w:sz w:val="24"/>
          <w:szCs w:val="24"/>
        </w:rPr>
        <w:t>222 902</w:t>
      </w:r>
      <w:r w:rsidR="00986BFE" w:rsidRPr="009950F2">
        <w:rPr>
          <w:b/>
        </w:rPr>
        <w:t xml:space="preserve"> </w:t>
      </w:r>
      <w:r w:rsidR="00EF0107" w:rsidRPr="009950F2">
        <w:rPr>
          <w:rFonts w:ascii="Times New Roman" w:hAnsi="Times New Roman" w:cs="Times New Roman"/>
          <w:sz w:val="24"/>
          <w:szCs w:val="24"/>
        </w:rPr>
        <w:t>голос</w:t>
      </w:r>
      <w:r w:rsidR="00986BFE" w:rsidRPr="009950F2">
        <w:rPr>
          <w:rFonts w:ascii="Times New Roman" w:hAnsi="Times New Roman" w:cs="Times New Roman"/>
          <w:sz w:val="24"/>
          <w:szCs w:val="24"/>
        </w:rPr>
        <w:t>а</w:t>
      </w:r>
      <w:r w:rsidR="00EF0107" w:rsidRPr="009950F2">
        <w:rPr>
          <w:rFonts w:ascii="Times New Roman" w:hAnsi="Times New Roman" w:cs="Times New Roman"/>
          <w:sz w:val="24"/>
          <w:szCs w:val="24"/>
        </w:rPr>
        <w:t>.</w:t>
      </w:r>
    </w:p>
    <w:p w:rsidR="0025502A" w:rsidRPr="009950F2" w:rsidRDefault="0025502A" w:rsidP="0025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голоса.</w:t>
      </w:r>
    </w:p>
    <w:p w:rsidR="00A715AA" w:rsidRDefault="00A715AA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AA" w:rsidRPr="00F32C86" w:rsidRDefault="00A715AA" w:rsidP="0051279D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lastRenderedPageBreak/>
        <w:t>Число голосов, приходившихся на голосующие акции Общества по каждому вопросу повестки дня общего собрания, определенное с учетом положений</w:t>
      </w:r>
      <w:r w:rsidRPr="00F32C86">
        <w:rPr>
          <w:b/>
        </w:rPr>
        <w:t xml:space="preserve"> </w:t>
      </w:r>
      <w:r w:rsidRPr="00F32C86">
        <w:rPr>
          <w:rFonts w:ascii="Times New Roman" w:hAnsi="Times New Roman" w:cs="Times New Roman"/>
          <w:b/>
          <w:sz w:val="24"/>
          <w:szCs w:val="24"/>
        </w:rPr>
        <w:t>пункта 4.</w:t>
      </w:r>
      <w:r w:rsidR="0051279D">
        <w:rPr>
          <w:rFonts w:ascii="Times New Roman" w:hAnsi="Times New Roman" w:cs="Times New Roman"/>
          <w:b/>
          <w:sz w:val="24"/>
          <w:szCs w:val="24"/>
        </w:rPr>
        <w:t>24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9D" w:rsidRPr="0051279D">
        <w:rPr>
          <w:rFonts w:ascii="Times New Roman" w:hAnsi="Times New Roman" w:cs="Times New Roman"/>
          <w:b/>
          <w:sz w:val="24"/>
          <w:szCs w:val="24"/>
        </w:rPr>
        <w:t>Положения об общих собраниях акционеров (утв. Банком России 16.11.2018 N 660-П)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:rsidR="00376C03" w:rsidRPr="004C0B1E" w:rsidRDefault="00376C03" w:rsidP="0037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4C0B1E">
        <w:rPr>
          <w:b/>
        </w:rPr>
        <w:t xml:space="preserve"> </w:t>
      </w:r>
      <w:r w:rsidRPr="004C0B1E">
        <w:rPr>
          <w:rFonts w:ascii="Times New Roman" w:hAnsi="Times New Roman" w:cs="Times New Roman"/>
          <w:sz w:val="24"/>
          <w:szCs w:val="24"/>
        </w:rPr>
        <w:t>голоса.</w:t>
      </w:r>
    </w:p>
    <w:p w:rsidR="004C0B1E" w:rsidRPr="004C0B1E" w:rsidRDefault="00376C03" w:rsidP="004C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="004C0B1E" w:rsidRPr="004C0B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C0B1E" w:rsidRPr="004C0B1E">
        <w:rPr>
          <w:rFonts w:ascii="Times New Roman" w:hAnsi="Times New Roman" w:cs="Times New Roman"/>
          <w:sz w:val="24"/>
          <w:szCs w:val="24"/>
        </w:rPr>
        <w:t>222 902 голоса.</w:t>
      </w:r>
    </w:p>
    <w:p w:rsidR="004C0B1E" w:rsidRPr="004C0B1E" w:rsidRDefault="00376C03" w:rsidP="0037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</w:t>
      </w:r>
      <w:r w:rsidR="004C0B1E" w:rsidRPr="004C0B1E">
        <w:rPr>
          <w:rFonts w:ascii="Times New Roman" w:hAnsi="Times New Roman" w:cs="Times New Roman"/>
          <w:sz w:val="24"/>
          <w:szCs w:val="24"/>
        </w:rPr>
        <w:t>2 006 118</w:t>
      </w:r>
      <w:r w:rsidR="004C0B1E" w:rsidRPr="004C0B1E">
        <w:rPr>
          <w:b/>
        </w:rPr>
        <w:t xml:space="preserve"> </w:t>
      </w:r>
      <w:r w:rsidR="004C0B1E" w:rsidRPr="004C0B1E">
        <w:rPr>
          <w:rFonts w:ascii="Times New Roman" w:hAnsi="Times New Roman" w:cs="Times New Roman"/>
          <w:sz w:val="24"/>
          <w:szCs w:val="24"/>
        </w:rPr>
        <w:t xml:space="preserve">голосов. </w:t>
      </w:r>
    </w:p>
    <w:p w:rsidR="00376C03" w:rsidRPr="004C0B1E" w:rsidRDefault="00376C03" w:rsidP="0037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4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</w:t>
      </w:r>
      <w:r w:rsidR="00812C56" w:rsidRPr="004C0B1E">
        <w:rPr>
          <w:rFonts w:ascii="Times New Roman" w:hAnsi="Times New Roman" w:cs="Times New Roman"/>
          <w:sz w:val="24"/>
          <w:szCs w:val="24"/>
        </w:rPr>
        <w:t>219 611</w:t>
      </w:r>
      <w:r w:rsidRPr="004C0B1E">
        <w:rPr>
          <w:b/>
        </w:rPr>
        <w:t xml:space="preserve"> </w:t>
      </w:r>
      <w:r w:rsidRPr="004C0B1E">
        <w:rPr>
          <w:rFonts w:ascii="Times New Roman" w:hAnsi="Times New Roman" w:cs="Times New Roman"/>
          <w:sz w:val="24"/>
          <w:szCs w:val="24"/>
        </w:rPr>
        <w:t>голос</w:t>
      </w:r>
      <w:r w:rsidR="00812C56" w:rsidRPr="004C0B1E">
        <w:rPr>
          <w:rFonts w:ascii="Times New Roman" w:hAnsi="Times New Roman" w:cs="Times New Roman"/>
          <w:sz w:val="24"/>
          <w:szCs w:val="24"/>
        </w:rPr>
        <w:t>ов</w:t>
      </w:r>
      <w:r w:rsidRPr="004C0B1E">
        <w:rPr>
          <w:rFonts w:ascii="Times New Roman" w:hAnsi="Times New Roman" w:cs="Times New Roman"/>
          <w:sz w:val="24"/>
          <w:szCs w:val="24"/>
        </w:rPr>
        <w:t>.</w:t>
      </w:r>
    </w:p>
    <w:p w:rsidR="00376C03" w:rsidRPr="004C0B1E" w:rsidRDefault="00376C03" w:rsidP="00376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5 вопрос:</w:t>
      </w:r>
      <w:r w:rsidR="004B585C" w:rsidRPr="004C0B1E">
        <w:rPr>
          <w:rFonts w:ascii="Times New Roman" w:hAnsi="Times New Roman" w:cs="Times New Roman"/>
          <w:sz w:val="24"/>
          <w:szCs w:val="24"/>
        </w:rPr>
        <w:t xml:space="preserve"> 222 902</w:t>
      </w:r>
      <w:r w:rsidR="004B585C" w:rsidRPr="004C0B1E">
        <w:rPr>
          <w:b/>
        </w:rPr>
        <w:t xml:space="preserve"> </w:t>
      </w:r>
      <w:r w:rsidR="004B585C" w:rsidRPr="004C0B1E">
        <w:rPr>
          <w:rFonts w:ascii="Times New Roman" w:hAnsi="Times New Roman" w:cs="Times New Roman"/>
          <w:sz w:val="24"/>
          <w:szCs w:val="24"/>
        </w:rPr>
        <w:t>голоса.</w:t>
      </w:r>
    </w:p>
    <w:p w:rsidR="007F46FA" w:rsidRPr="004C0B1E" w:rsidRDefault="007F46FA" w:rsidP="007F4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1E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4C0B1E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4C0B1E">
        <w:rPr>
          <w:b/>
        </w:rPr>
        <w:t xml:space="preserve"> </w:t>
      </w:r>
      <w:r w:rsidRPr="004C0B1E">
        <w:rPr>
          <w:rFonts w:ascii="Times New Roman" w:hAnsi="Times New Roman" w:cs="Times New Roman"/>
          <w:sz w:val="24"/>
          <w:szCs w:val="24"/>
        </w:rPr>
        <w:t>голоса.</w:t>
      </w:r>
    </w:p>
    <w:p w:rsidR="0066222C" w:rsidRDefault="0066222C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2C" w:rsidRPr="000C2C53" w:rsidRDefault="0066222C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3"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="0051279D">
        <w:rPr>
          <w:rFonts w:ascii="Times New Roman" w:hAnsi="Times New Roman" w:cs="Times New Roman"/>
          <w:sz w:val="24"/>
          <w:szCs w:val="24"/>
        </w:rPr>
        <w:t>196 516</w:t>
      </w:r>
      <w:r w:rsidR="00D85A4E" w:rsidRPr="00A814D5">
        <w:rPr>
          <w:rFonts w:ascii="Times New Roman" w:hAnsi="Times New Roman" w:cs="Times New Roman"/>
          <w:sz w:val="24"/>
          <w:szCs w:val="24"/>
        </w:rPr>
        <w:t xml:space="preserve"> (8</w:t>
      </w:r>
      <w:r w:rsidR="0051279D">
        <w:rPr>
          <w:rFonts w:ascii="Times New Roman" w:hAnsi="Times New Roman" w:cs="Times New Roman"/>
          <w:sz w:val="24"/>
          <w:szCs w:val="24"/>
        </w:rPr>
        <w:t>8</w:t>
      </w:r>
      <w:r w:rsidR="00D85A4E" w:rsidRPr="00A814D5">
        <w:rPr>
          <w:rFonts w:ascii="Times New Roman" w:hAnsi="Times New Roman" w:cs="Times New Roman"/>
          <w:sz w:val="24"/>
          <w:szCs w:val="24"/>
        </w:rPr>
        <w:t>,</w:t>
      </w:r>
      <w:r w:rsidR="0051279D">
        <w:rPr>
          <w:rFonts w:ascii="Times New Roman" w:hAnsi="Times New Roman" w:cs="Times New Roman"/>
          <w:sz w:val="24"/>
          <w:szCs w:val="24"/>
        </w:rPr>
        <w:t>16</w:t>
      </w:r>
      <w:r w:rsidR="006678F4" w:rsidRPr="00A814D5">
        <w:rPr>
          <w:rFonts w:ascii="Times New Roman" w:hAnsi="Times New Roman" w:cs="Times New Roman"/>
          <w:sz w:val="24"/>
          <w:szCs w:val="24"/>
        </w:rPr>
        <w:t xml:space="preserve">%) </w:t>
      </w:r>
      <w:r w:rsidRPr="00A814D5">
        <w:rPr>
          <w:rFonts w:ascii="Times New Roman" w:hAnsi="Times New Roman" w:cs="Times New Roman"/>
          <w:sz w:val="24"/>
          <w:szCs w:val="24"/>
        </w:rPr>
        <w:t>голос</w:t>
      </w:r>
      <w:r w:rsidR="0051279D">
        <w:rPr>
          <w:rFonts w:ascii="Times New Roman" w:hAnsi="Times New Roman" w:cs="Times New Roman"/>
          <w:sz w:val="24"/>
          <w:szCs w:val="24"/>
        </w:rPr>
        <w:t>ов</w:t>
      </w:r>
      <w:r w:rsidRPr="00A814D5">
        <w:rPr>
          <w:rFonts w:ascii="Times New Roman" w:hAnsi="Times New Roman" w:cs="Times New Roman"/>
          <w:sz w:val="24"/>
          <w:szCs w:val="24"/>
        </w:rPr>
        <w:t xml:space="preserve"> 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Pr="00A814D5">
        <w:rPr>
          <w:rFonts w:ascii="Times New Roman" w:hAnsi="Times New Roman" w:cs="Times New Roman"/>
          <w:sz w:val="24"/>
          <w:szCs w:val="24"/>
        </w:rPr>
        <w:t>: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51279D" w:rsidRPr="0051279D">
        <w:rPr>
          <w:rFonts w:ascii="Times New Roman" w:hAnsi="Times New Roman" w:cs="Times New Roman"/>
          <w:sz w:val="24"/>
          <w:szCs w:val="24"/>
        </w:rPr>
        <w:t xml:space="preserve">196 516 (88,16%) </w:t>
      </w:r>
      <w:r w:rsidR="00694FCB" w:rsidRPr="00A814D5">
        <w:rPr>
          <w:rFonts w:ascii="Times New Roman" w:hAnsi="Times New Roman" w:cs="Times New Roman"/>
          <w:sz w:val="24"/>
          <w:szCs w:val="24"/>
        </w:rPr>
        <w:t>голос</w:t>
      </w:r>
      <w:r w:rsidR="0051279D">
        <w:rPr>
          <w:rFonts w:ascii="Times New Roman" w:hAnsi="Times New Roman" w:cs="Times New Roman"/>
          <w:sz w:val="24"/>
          <w:szCs w:val="24"/>
        </w:rPr>
        <w:t>ов</w:t>
      </w:r>
      <w:r w:rsidR="00694FCB"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>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694FCB" w:rsidRPr="00A814D5">
        <w:rPr>
          <w:rFonts w:ascii="Times New Roman" w:hAnsi="Times New Roman" w:cs="Times New Roman"/>
          <w:sz w:val="24"/>
          <w:szCs w:val="24"/>
        </w:rPr>
        <w:t>1</w:t>
      </w:r>
      <w:r w:rsidR="0051279D">
        <w:rPr>
          <w:rFonts w:ascii="Times New Roman" w:hAnsi="Times New Roman" w:cs="Times New Roman"/>
          <w:sz w:val="24"/>
          <w:szCs w:val="24"/>
        </w:rPr>
        <w:t xml:space="preserve"> 768 644 </w:t>
      </w:r>
      <w:r w:rsidR="00694FCB" w:rsidRPr="00A814D5">
        <w:rPr>
          <w:rFonts w:ascii="Times New Roman" w:hAnsi="Times New Roman" w:cs="Times New Roman"/>
          <w:sz w:val="24"/>
          <w:szCs w:val="24"/>
        </w:rPr>
        <w:t>(8</w:t>
      </w:r>
      <w:r w:rsidR="002373B2">
        <w:rPr>
          <w:rFonts w:ascii="Times New Roman" w:hAnsi="Times New Roman" w:cs="Times New Roman"/>
          <w:sz w:val="24"/>
          <w:szCs w:val="24"/>
        </w:rPr>
        <w:t>8</w:t>
      </w:r>
      <w:r w:rsidR="00694FCB" w:rsidRPr="00A814D5">
        <w:rPr>
          <w:rFonts w:ascii="Times New Roman" w:hAnsi="Times New Roman" w:cs="Times New Roman"/>
          <w:sz w:val="24"/>
          <w:szCs w:val="24"/>
        </w:rPr>
        <w:t>,</w:t>
      </w:r>
      <w:r w:rsidR="002373B2">
        <w:rPr>
          <w:rFonts w:ascii="Times New Roman" w:hAnsi="Times New Roman" w:cs="Times New Roman"/>
          <w:sz w:val="24"/>
          <w:szCs w:val="24"/>
        </w:rPr>
        <w:t>16</w:t>
      </w:r>
      <w:r w:rsidR="00694FCB" w:rsidRPr="00A814D5">
        <w:rPr>
          <w:rFonts w:ascii="Times New Roman" w:hAnsi="Times New Roman" w:cs="Times New Roman"/>
          <w:sz w:val="24"/>
          <w:szCs w:val="24"/>
        </w:rPr>
        <w:t xml:space="preserve">%) голосов </w:t>
      </w:r>
      <w:r w:rsidRPr="00A814D5">
        <w:rPr>
          <w:rFonts w:ascii="Times New Roman" w:hAnsi="Times New Roman" w:cs="Times New Roman"/>
          <w:sz w:val="24"/>
          <w:szCs w:val="24"/>
        </w:rPr>
        <w:t>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4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193 225</w:t>
      </w:r>
      <w:r w:rsidR="00CD3229" w:rsidRPr="00A814D5">
        <w:rPr>
          <w:rFonts w:ascii="Times New Roman" w:hAnsi="Times New Roman" w:cs="Times New Roman"/>
          <w:sz w:val="24"/>
          <w:szCs w:val="24"/>
        </w:rPr>
        <w:t xml:space="preserve"> (8</w:t>
      </w:r>
      <w:r w:rsidR="002373B2">
        <w:rPr>
          <w:rFonts w:ascii="Times New Roman" w:hAnsi="Times New Roman" w:cs="Times New Roman"/>
          <w:sz w:val="24"/>
          <w:szCs w:val="24"/>
        </w:rPr>
        <w:t>6</w:t>
      </w:r>
      <w:r w:rsidR="00CD3229" w:rsidRPr="00A814D5">
        <w:rPr>
          <w:rFonts w:ascii="Times New Roman" w:hAnsi="Times New Roman" w:cs="Times New Roman"/>
          <w:sz w:val="24"/>
          <w:szCs w:val="24"/>
        </w:rPr>
        <w:t>,</w:t>
      </w:r>
      <w:r w:rsidR="002373B2">
        <w:rPr>
          <w:rFonts w:ascii="Times New Roman" w:hAnsi="Times New Roman" w:cs="Times New Roman"/>
          <w:sz w:val="24"/>
          <w:szCs w:val="24"/>
        </w:rPr>
        <w:t>69</w:t>
      </w:r>
      <w:r w:rsidR="00454DF1" w:rsidRPr="00A814D5">
        <w:rPr>
          <w:rFonts w:ascii="Times New Roman" w:hAnsi="Times New Roman" w:cs="Times New Roman"/>
          <w:sz w:val="24"/>
          <w:szCs w:val="24"/>
        </w:rPr>
        <w:t>%) голос</w:t>
      </w:r>
      <w:r w:rsidR="002373B2">
        <w:rPr>
          <w:rFonts w:ascii="Times New Roman" w:hAnsi="Times New Roman" w:cs="Times New Roman"/>
          <w:sz w:val="24"/>
          <w:szCs w:val="24"/>
        </w:rPr>
        <w:t>ов</w:t>
      </w:r>
      <w:r w:rsidR="00454DF1"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>- кворум имеется.</w:t>
      </w:r>
    </w:p>
    <w:p w:rsidR="0066222C" w:rsidRPr="00A814D5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5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196 516</w:t>
      </w:r>
      <w:r w:rsidR="00F72F07" w:rsidRPr="00A814D5">
        <w:rPr>
          <w:rFonts w:ascii="Times New Roman" w:hAnsi="Times New Roman" w:cs="Times New Roman"/>
          <w:sz w:val="24"/>
          <w:szCs w:val="24"/>
        </w:rPr>
        <w:t xml:space="preserve"> (8</w:t>
      </w:r>
      <w:r w:rsidR="002373B2">
        <w:rPr>
          <w:rFonts w:ascii="Times New Roman" w:hAnsi="Times New Roman" w:cs="Times New Roman"/>
          <w:sz w:val="24"/>
          <w:szCs w:val="24"/>
        </w:rPr>
        <w:t>8</w:t>
      </w:r>
      <w:r w:rsidR="00F72F07" w:rsidRPr="00A814D5">
        <w:rPr>
          <w:rFonts w:ascii="Times New Roman" w:hAnsi="Times New Roman" w:cs="Times New Roman"/>
          <w:sz w:val="24"/>
          <w:szCs w:val="24"/>
        </w:rPr>
        <w:t>,</w:t>
      </w:r>
      <w:r w:rsidR="002373B2">
        <w:rPr>
          <w:rFonts w:ascii="Times New Roman" w:hAnsi="Times New Roman" w:cs="Times New Roman"/>
          <w:sz w:val="24"/>
          <w:szCs w:val="24"/>
        </w:rPr>
        <w:t>16</w:t>
      </w:r>
      <w:r w:rsidR="00F72F07" w:rsidRPr="00A814D5">
        <w:rPr>
          <w:rFonts w:ascii="Times New Roman" w:hAnsi="Times New Roman" w:cs="Times New Roman"/>
          <w:sz w:val="24"/>
          <w:szCs w:val="24"/>
        </w:rPr>
        <w:t>%) голос</w:t>
      </w:r>
      <w:r w:rsidR="002373B2">
        <w:rPr>
          <w:rFonts w:ascii="Times New Roman" w:hAnsi="Times New Roman" w:cs="Times New Roman"/>
          <w:sz w:val="24"/>
          <w:szCs w:val="24"/>
        </w:rPr>
        <w:t>ов</w:t>
      </w:r>
      <w:r w:rsidR="00F72F07"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>- кворум имеется.</w:t>
      </w:r>
    </w:p>
    <w:p w:rsidR="00612B8B" w:rsidRPr="00A814D5" w:rsidRDefault="00612B8B" w:rsidP="0061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4D5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196 516</w:t>
      </w:r>
      <w:r w:rsidR="00F72F07" w:rsidRPr="00A814D5">
        <w:rPr>
          <w:rFonts w:ascii="Times New Roman" w:hAnsi="Times New Roman" w:cs="Times New Roman"/>
          <w:sz w:val="24"/>
          <w:szCs w:val="24"/>
        </w:rPr>
        <w:t xml:space="preserve"> (8</w:t>
      </w:r>
      <w:r w:rsidR="002373B2">
        <w:rPr>
          <w:rFonts w:ascii="Times New Roman" w:hAnsi="Times New Roman" w:cs="Times New Roman"/>
          <w:sz w:val="24"/>
          <w:szCs w:val="24"/>
        </w:rPr>
        <w:t>8</w:t>
      </w:r>
      <w:r w:rsidR="00F72F07" w:rsidRPr="00A814D5">
        <w:rPr>
          <w:rFonts w:ascii="Times New Roman" w:hAnsi="Times New Roman" w:cs="Times New Roman"/>
          <w:sz w:val="24"/>
          <w:szCs w:val="24"/>
        </w:rPr>
        <w:t>,</w:t>
      </w:r>
      <w:r w:rsidR="002373B2">
        <w:rPr>
          <w:rFonts w:ascii="Times New Roman" w:hAnsi="Times New Roman" w:cs="Times New Roman"/>
          <w:sz w:val="24"/>
          <w:szCs w:val="24"/>
        </w:rPr>
        <w:t>16</w:t>
      </w:r>
      <w:r w:rsidR="00F72F07" w:rsidRPr="00A814D5">
        <w:rPr>
          <w:rFonts w:ascii="Times New Roman" w:hAnsi="Times New Roman" w:cs="Times New Roman"/>
          <w:sz w:val="24"/>
          <w:szCs w:val="24"/>
        </w:rPr>
        <w:t>%) голос</w:t>
      </w:r>
      <w:r w:rsidR="002373B2">
        <w:rPr>
          <w:rFonts w:ascii="Times New Roman" w:hAnsi="Times New Roman" w:cs="Times New Roman"/>
          <w:sz w:val="24"/>
          <w:szCs w:val="24"/>
        </w:rPr>
        <w:t>ов</w:t>
      </w:r>
      <w:r w:rsidR="00F72F07" w:rsidRPr="00A814D5">
        <w:rPr>
          <w:rFonts w:ascii="Times New Roman" w:hAnsi="Times New Roman" w:cs="Times New Roman"/>
          <w:sz w:val="24"/>
          <w:szCs w:val="24"/>
        </w:rPr>
        <w:t xml:space="preserve"> </w:t>
      </w:r>
      <w:r w:rsidRPr="00A814D5">
        <w:rPr>
          <w:rFonts w:ascii="Times New Roman" w:hAnsi="Times New Roman" w:cs="Times New Roman"/>
          <w:sz w:val="24"/>
          <w:szCs w:val="24"/>
        </w:rPr>
        <w:t>- кворум имеется.</w:t>
      </w:r>
    </w:p>
    <w:p w:rsidR="0066222C" w:rsidRDefault="0066222C" w:rsidP="00D1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4E" w:rsidRPr="009C6749" w:rsidRDefault="0045624E" w:rsidP="009C674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49">
        <w:rPr>
          <w:rFonts w:ascii="Times New Roman" w:hAnsi="Times New Roman" w:cs="Times New Roman"/>
          <w:b/>
          <w:sz w:val="24"/>
          <w:szCs w:val="24"/>
        </w:rPr>
        <w:t xml:space="preserve">Число голосов, отданных за каждый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9C674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>ов</w:t>
      </w:r>
      <w:r w:rsidRPr="009C6749">
        <w:rPr>
          <w:rFonts w:ascii="Times New Roman" w:hAnsi="Times New Roman" w:cs="Times New Roman"/>
          <w:b/>
          <w:sz w:val="24"/>
          <w:szCs w:val="24"/>
        </w:rPr>
        <w:t xml:space="preserve"> голосования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(«за», «против» и «воздержался») </w:t>
      </w:r>
      <w:r w:rsidRPr="009C6749">
        <w:rPr>
          <w:rFonts w:ascii="Times New Roman" w:hAnsi="Times New Roman" w:cs="Times New Roman"/>
          <w:b/>
          <w:sz w:val="24"/>
          <w:szCs w:val="24"/>
        </w:rPr>
        <w:t>по каждому вопросу повестки дня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 общего собрания, по которому имелся кворум</w:t>
      </w:r>
      <w:r w:rsidRPr="009C6749">
        <w:rPr>
          <w:rFonts w:ascii="Times New Roman" w:hAnsi="Times New Roman" w:cs="Times New Roman"/>
          <w:b/>
          <w:sz w:val="24"/>
          <w:szCs w:val="24"/>
        </w:rPr>
        <w:t>:</w:t>
      </w:r>
    </w:p>
    <w:p w:rsidR="0045624E" w:rsidRPr="0045624E" w:rsidRDefault="0045624E" w:rsidP="00D1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D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22C" w:rsidRPr="000C5ADF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0C5ADF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ЗА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–</w:t>
      </w:r>
      <w:r w:rsidRPr="000C5ADF">
        <w:rPr>
          <w:rFonts w:ascii="Times New Roman" w:hAnsi="Times New Roman" w:cs="Times New Roman"/>
          <w:sz w:val="24"/>
          <w:szCs w:val="24"/>
        </w:rPr>
        <w:t xml:space="preserve"> </w:t>
      </w:r>
      <w:r w:rsidR="000C5ADF" w:rsidRPr="000C5ADF">
        <w:rPr>
          <w:rFonts w:ascii="Times New Roman" w:hAnsi="Times New Roman" w:cs="Times New Roman"/>
          <w:sz w:val="24"/>
          <w:szCs w:val="24"/>
        </w:rPr>
        <w:t>19</w:t>
      </w:r>
      <w:r w:rsidR="002373B2">
        <w:rPr>
          <w:rFonts w:ascii="Times New Roman" w:hAnsi="Times New Roman" w:cs="Times New Roman"/>
          <w:sz w:val="24"/>
          <w:szCs w:val="24"/>
        </w:rPr>
        <w:t>6 021</w:t>
      </w:r>
      <w:r w:rsidR="000C5ADF" w:rsidRPr="000C5ADF">
        <w:rPr>
          <w:rFonts w:ascii="Times New Roman" w:hAnsi="Times New Roman" w:cs="Times New Roman"/>
          <w:sz w:val="24"/>
          <w:szCs w:val="24"/>
        </w:rPr>
        <w:t xml:space="preserve"> (9</w:t>
      </w:r>
      <w:r w:rsidR="002373B2">
        <w:rPr>
          <w:rFonts w:ascii="Times New Roman" w:hAnsi="Times New Roman" w:cs="Times New Roman"/>
          <w:sz w:val="24"/>
          <w:szCs w:val="24"/>
        </w:rPr>
        <w:t>9</w:t>
      </w:r>
      <w:r w:rsidR="000C5ADF" w:rsidRPr="000C5ADF">
        <w:rPr>
          <w:rFonts w:ascii="Times New Roman" w:hAnsi="Times New Roman" w:cs="Times New Roman"/>
          <w:sz w:val="24"/>
          <w:szCs w:val="24"/>
        </w:rPr>
        <w:t>,</w:t>
      </w:r>
      <w:r w:rsidR="002373B2">
        <w:rPr>
          <w:rFonts w:ascii="Times New Roman" w:hAnsi="Times New Roman" w:cs="Times New Roman"/>
          <w:sz w:val="24"/>
          <w:szCs w:val="24"/>
        </w:rPr>
        <w:t>75</w:t>
      </w:r>
      <w:r w:rsidR="000C5ADF" w:rsidRPr="000C5ADF">
        <w:rPr>
          <w:rFonts w:ascii="Times New Roman" w:hAnsi="Times New Roman" w:cs="Times New Roman"/>
          <w:sz w:val="24"/>
          <w:szCs w:val="24"/>
        </w:rPr>
        <w:t>%)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ПРОТИВ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 w:rsidR="002373B2">
        <w:rPr>
          <w:rFonts w:ascii="Times New Roman" w:hAnsi="Times New Roman" w:cs="Times New Roman"/>
          <w:sz w:val="24"/>
          <w:szCs w:val="24"/>
        </w:rPr>
        <w:t>66</w:t>
      </w:r>
      <w:r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2B5DE4" w:rsidRPr="000C5ADF">
        <w:rPr>
          <w:rFonts w:ascii="Times New Roman" w:hAnsi="Times New Roman" w:cs="Times New Roman"/>
          <w:sz w:val="24"/>
          <w:szCs w:val="24"/>
        </w:rPr>
        <w:t>ВОЗДЕРЖАЛСЯ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Pr="000C5ADF">
        <w:rPr>
          <w:rFonts w:ascii="Times New Roman" w:hAnsi="Times New Roman" w:cs="Times New Roman"/>
          <w:sz w:val="24"/>
          <w:szCs w:val="24"/>
        </w:rPr>
        <w:t xml:space="preserve"> - </w:t>
      </w:r>
      <w:r w:rsidR="002373B2">
        <w:rPr>
          <w:rFonts w:ascii="Times New Roman" w:hAnsi="Times New Roman" w:cs="Times New Roman"/>
          <w:sz w:val="24"/>
          <w:szCs w:val="24"/>
        </w:rPr>
        <w:t>1</w:t>
      </w:r>
      <w:r w:rsidR="000C5ADF" w:rsidRPr="000C5ADF">
        <w:rPr>
          <w:rFonts w:ascii="Times New Roman" w:hAnsi="Times New Roman" w:cs="Times New Roman"/>
          <w:sz w:val="24"/>
          <w:szCs w:val="24"/>
        </w:rPr>
        <w:t>42</w:t>
      </w:r>
      <w:r w:rsidR="002E21E8" w:rsidRPr="000C5ADF">
        <w:rPr>
          <w:rFonts w:ascii="Times New Roman" w:hAnsi="Times New Roman" w:cs="Times New Roman"/>
          <w:sz w:val="24"/>
          <w:szCs w:val="24"/>
        </w:rPr>
        <w:t xml:space="preserve">, </w:t>
      </w:r>
      <w:r w:rsidR="002E21E8" w:rsidRPr="000C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</w:r>
      <w:r w:rsidR="002373B2" w:rsidRP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общих собраниях акционеров (утв. Бан</w:t>
      </w:r>
      <w:r w:rsid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России 16.11.2018 N 660-П)</w:t>
      </w:r>
      <w:r w:rsidR="007C6F17"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7C6F17" w:rsidRPr="0051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B8B" w:rsidRPr="0045624E" w:rsidRDefault="0045624E" w:rsidP="0061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22C" w:rsidRPr="006422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1266" w:rsidRPr="0064221B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CF1266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B8B" w:rsidRPr="0064221B">
        <w:rPr>
          <w:rFonts w:ascii="Times New Roman" w:hAnsi="Times New Roman" w:cs="Times New Roman"/>
          <w:sz w:val="24"/>
          <w:szCs w:val="24"/>
        </w:rPr>
        <w:t>ЗА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–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145 168</w:t>
      </w:r>
      <w:r w:rsidR="0064221B" w:rsidRPr="0064221B">
        <w:rPr>
          <w:rFonts w:ascii="Times New Roman" w:hAnsi="Times New Roman" w:cs="Times New Roman"/>
          <w:sz w:val="24"/>
          <w:szCs w:val="24"/>
        </w:rPr>
        <w:t xml:space="preserve"> (</w:t>
      </w:r>
      <w:r w:rsidR="002373B2">
        <w:rPr>
          <w:rFonts w:ascii="Times New Roman" w:hAnsi="Times New Roman" w:cs="Times New Roman"/>
          <w:sz w:val="24"/>
          <w:szCs w:val="24"/>
        </w:rPr>
        <w:t>73,87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%),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612B8B" w:rsidRPr="0064221B">
        <w:rPr>
          <w:rFonts w:ascii="Times New Roman" w:hAnsi="Times New Roman" w:cs="Times New Roman"/>
          <w:sz w:val="24"/>
          <w:szCs w:val="24"/>
        </w:rPr>
        <w:t>ПРОТИВ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 - </w:t>
      </w:r>
      <w:r w:rsidR="0064221B" w:rsidRPr="0064221B">
        <w:rPr>
          <w:rFonts w:ascii="Times New Roman" w:hAnsi="Times New Roman" w:cs="Times New Roman"/>
          <w:sz w:val="24"/>
          <w:szCs w:val="24"/>
        </w:rPr>
        <w:t>5</w:t>
      </w:r>
      <w:r w:rsidR="002373B2">
        <w:rPr>
          <w:rFonts w:ascii="Times New Roman" w:hAnsi="Times New Roman" w:cs="Times New Roman"/>
          <w:sz w:val="24"/>
          <w:szCs w:val="24"/>
        </w:rPr>
        <w:t>0</w:t>
      </w:r>
      <w:r w:rsidR="0064221B" w:rsidRPr="0064221B">
        <w:rPr>
          <w:rFonts w:ascii="Times New Roman" w:hAnsi="Times New Roman" w:cs="Times New Roman"/>
          <w:sz w:val="24"/>
          <w:szCs w:val="24"/>
        </w:rPr>
        <w:t xml:space="preserve"> </w:t>
      </w:r>
      <w:r w:rsidR="002373B2">
        <w:rPr>
          <w:rFonts w:ascii="Times New Roman" w:hAnsi="Times New Roman" w:cs="Times New Roman"/>
          <w:sz w:val="24"/>
          <w:szCs w:val="24"/>
        </w:rPr>
        <w:t>77</w:t>
      </w:r>
      <w:r w:rsidR="0064221B" w:rsidRPr="0064221B">
        <w:rPr>
          <w:rFonts w:ascii="Times New Roman" w:hAnsi="Times New Roman" w:cs="Times New Roman"/>
          <w:sz w:val="24"/>
          <w:szCs w:val="24"/>
        </w:rPr>
        <w:t>0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612B8B" w:rsidRPr="0064221B">
        <w:rPr>
          <w:rFonts w:ascii="Times New Roman" w:hAnsi="Times New Roman" w:cs="Times New Roman"/>
          <w:sz w:val="24"/>
          <w:szCs w:val="24"/>
        </w:rPr>
        <w:t>ВОЗДЕРЖАЛСЯ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 - </w:t>
      </w:r>
      <w:r w:rsidR="002373B2">
        <w:rPr>
          <w:rFonts w:ascii="Times New Roman" w:hAnsi="Times New Roman" w:cs="Times New Roman"/>
          <w:sz w:val="24"/>
          <w:szCs w:val="24"/>
        </w:rPr>
        <w:t>367</w:t>
      </w:r>
      <w:r w:rsidR="00612B8B" w:rsidRPr="0064221B">
        <w:rPr>
          <w:rFonts w:ascii="Times New Roman" w:hAnsi="Times New Roman" w:cs="Times New Roman"/>
          <w:sz w:val="24"/>
          <w:szCs w:val="24"/>
        </w:rPr>
        <w:t xml:space="preserve">, 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2373B2" w:rsidRP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собраниях акционеров (утв. Банком России 16.11.2018 N 660-П)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21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266" w:rsidRPr="002216E7" w:rsidRDefault="00612B8B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16E14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5106"/>
        <w:gridCol w:w="3322"/>
      </w:tblGrid>
      <w:tr w:rsidR="00CF1266" w:rsidRPr="002216E7" w:rsidTr="00065973">
        <w:trPr>
          <w:trHeight w:val="20"/>
        </w:trPr>
        <w:tc>
          <w:tcPr>
            <w:tcW w:w="1060" w:type="dxa"/>
          </w:tcPr>
          <w:p w:rsidR="00CF1266" w:rsidRPr="002216E7" w:rsidRDefault="00CF1266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</w:tcPr>
          <w:p w:rsidR="00CF1266" w:rsidRPr="002216E7" w:rsidRDefault="00CF1266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322" w:type="dxa"/>
          </w:tcPr>
          <w:p w:rsidR="00CF1266" w:rsidRPr="002216E7" w:rsidRDefault="00CF1266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вариант голосования «ЗА»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F5" w:rsidRPr="00F63436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Злобин Николай Васильевич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228 258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01B74">
              <w:rPr>
                <w:rFonts w:ascii="Times New Roman" w:hAnsi="Times New Roman" w:cs="Times New Roman"/>
                <w:bCs/>
              </w:rPr>
              <w:t>Мигутцкий</w:t>
            </w:r>
            <w:proofErr w:type="spellEnd"/>
            <w:r w:rsidRPr="00B01B74">
              <w:rPr>
                <w:rFonts w:ascii="Times New Roman" w:hAnsi="Times New Roman" w:cs="Times New Roman"/>
                <w:bCs/>
              </w:rPr>
              <w:t xml:space="preserve"> Олег Юрьевич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139 375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Рогачев Александр Александрович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256 757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Строев Егор Семенович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268 935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Тарасов Вадим Александрович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225 719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Умаров Расул Рамзанович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185 266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Урсова Мария Викторовна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139 381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01B74">
              <w:rPr>
                <w:rFonts w:ascii="Times New Roman" w:hAnsi="Times New Roman" w:cs="Times New Roman"/>
                <w:bCs/>
              </w:rPr>
              <w:t>Фефелов</w:t>
            </w:r>
            <w:proofErr w:type="spellEnd"/>
            <w:r w:rsidRPr="00B01B74">
              <w:rPr>
                <w:rFonts w:ascii="Times New Roman" w:hAnsi="Times New Roman" w:cs="Times New Roman"/>
                <w:bCs/>
              </w:rPr>
              <w:t xml:space="preserve"> Сергей Васильевич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139 065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Цыплаков Алексей Иванович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73F5" w:rsidRPr="002216E7" w:rsidTr="00065973">
        <w:trPr>
          <w:trHeight w:val="20"/>
        </w:trPr>
        <w:tc>
          <w:tcPr>
            <w:tcW w:w="1060" w:type="dxa"/>
          </w:tcPr>
          <w:p w:rsidR="009473F5" w:rsidRPr="002216E7" w:rsidRDefault="009473F5" w:rsidP="0006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</w:tcPr>
          <w:p w:rsidR="009473F5" w:rsidRPr="00B01B74" w:rsidRDefault="009473F5" w:rsidP="000659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1B74">
              <w:rPr>
                <w:rFonts w:ascii="Times New Roman" w:hAnsi="Times New Roman" w:cs="Times New Roman"/>
                <w:bCs/>
              </w:rPr>
              <w:t>Шереметьев Игорь Михайлович</w:t>
            </w:r>
          </w:p>
        </w:tc>
        <w:tc>
          <w:tcPr>
            <w:tcW w:w="3322" w:type="dxa"/>
          </w:tcPr>
          <w:p w:rsidR="009473F5" w:rsidRPr="009473F5" w:rsidRDefault="009473F5" w:rsidP="000659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180 236</w:t>
            </w:r>
          </w:p>
        </w:tc>
      </w:tr>
    </w:tbl>
    <w:p w:rsidR="00CF1266" w:rsidRPr="001E758C" w:rsidRDefault="00F243F1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7C63" w:rsidRPr="007F242F">
        <w:rPr>
          <w:rFonts w:ascii="Times New Roman" w:hAnsi="Times New Roman" w:cs="Times New Roman"/>
          <w:sz w:val="24"/>
          <w:szCs w:val="24"/>
        </w:rPr>
        <w:t>ПРОТИВ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1 341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7C63" w:rsidRPr="007F242F">
        <w:rPr>
          <w:rFonts w:ascii="Times New Roman" w:hAnsi="Times New Roman" w:cs="Times New Roman"/>
          <w:sz w:val="24"/>
          <w:szCs w:val="24"/>
        </w:rPr>
        <w:t>ВОЗДЕРЖАЛСЯ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A81224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2 385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, 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9473F5" w:rsidRPr="009473F5">
        <w:rPr>
          <w:rFonts w:ascii="Times New Roman" w:hAnsi="Times New Roman" w:cs="Times New Roman"/>
          <w:sz w:val="24"/>
          <w:szCs w:val="24"/>
        </w:rPr>
        <w:t>об общих собраниях акционеров (утв. Банком России 16.11.2018 N 660-П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)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CF1266" w:rsidRPr="007F242F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1</w:t>
      </w:r>
      <w:r w:rsidR="00065973">
        <w:rPr>
          <w:rFonts w:ascii="Times New Roman" w:hAnsi="Times New Roman" w:cs="Times New Roman"/>
          <w:sz w:val="24"/>
          <w:szCs w:val="24"/>
        </w:rPr>
        <w:t> </w:t>
      </w:r>
      <w:r w:rsidR="009473F5">
        <w:rPr>
          <w:rFonts w:ascii="Times New Roman" w:hAnsi="Times New Roman" w:cs="Times New Roman"/>
          <w:sz w:val="24"/>
          <w:szCs w:val="24"/>
        </w:rPr>
        <w:t>782</w:t>
      </w:r>
      <w:r w:rsidR="00CF1266" w:rsidRPr="007F242F">
        <w:rPr>
          <w:rFonts w:ascii="Times New Roman" w:hAnsi="Times New Roman" w:cs="Times New Roman"/>
          <w:sz w:val="24"/>
          <w:szCs w:val="24"/>
        </w:rPr>
        <w:t>.</w:t>
      </w:r>
      <w:r w:rsidR="00CF1266" w:rsidRPr="001E75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5E35" w:rsidRDefault="004E2A68" w:rsidP="0010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A">
        <w:rPr>
          <w:rFonts w:ascii="Times New Roman" w:hAnsi="Times New Roman" w:cs="Times New Roman"/>
          <w:sz w:val="24"/>
          <w:szCs w:val="24"/>
          <w:u w:val="single"/>
        </w:rPr>
        <w:t>4 вопрос:</w:t>
      </w:r>
      <w:r w:rsidRPr="002D58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1985"/>
        <w:gridCol w:w="1134"/>
        <w:gridCol w:w="992"/>
        <w:gridCol w:w="1984"/>
      </w:tblGrid>
      <w:tr w:rsidR="009473F5" w:rsidRPr="00033D4B" w:rsidTr="00065973">
        <w:trPr>
          <w:cantSplit/>
          <w:trHeight w:val="3388"/>
        </w:trPr>
        <w:tc>
          <w:tcPr>
            <w:tcW w:w="426" w:type="dxa"/>
          </w:tcPr>
          <w:p w:rsidR="009473F5" w:rsidRPr="00033D4B" w:rsidRDefault="009473F5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2" w:type="dxa"/>
          </w:tcPr>
          <w:p w:rsidR="009473F5" w:rsidRPr="009473F5" w:rsidRDefault="009473F5" w:rsidP="0094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276" w:type="dxa"/>
            <w:textDirection w:val="btLr"/>
            <w:vAlign w:val="center"/>
          </w:tcPr>
          <w:p w:rsidR="009473F5" w:rsidRPr="00065973" w:rsidRDefault="009473F5" w:rsidP="009473F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7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вариант голосования «ЗА»</w:t>
            </w:r>
          </w:p>
        </w:tc>
        <w:tc>
          <w:tcPr>
            <w:tcW w:w="1985" w:type="dxa"/>
            <w:textDirection w:val="btLr"/>
            <w:vAlign w:val="center"/>
          </w:tcPr>
          <w:p w:rsidR="009473F5" w:rsidRPr="00065973" w:rsidRDefault="009473F5" w:rsidP="009473F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73">
              <w:rPr>
                <w:rFonts w:ascii="Times New Roman" w:hAnsi="Times New Roman" w:cs="Times New Roman"/>
                <w:sz w:val="18"/>
                <w:szCs w:val="18"/>
              </w:rPr>
              <w:t>% голосов, отданных за вариант голосования «ЗА», от числа голосов, принявших участие в голосовании по вопросу, с учетом положений пункта 4.24 Положения об общих собраниях акционеров» (утв. Банком России 16.11.2018 N 660-П)</w:t>
            </w:r>
          </w:p>
        </w:tc>
        <w:tc>
          <w:tcPr>
            <w:tcW w:w="1134" w:type="dxa"/>
            <w:textDirection w:val="btLr"/>
            <w:vAlign w:val="center"/>
          </w:tcPr>
          <w:p w:rsidR="009473F5" w:rsidRPr="00065973" w:rsidRDefault="009473F5" w:rsidP="009473F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7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вариант голосования «ПРОТИВ»</w:t>
            </w:r>
          </w:p>
        </w:tc>
        <w:tc>
          <w:tcPr>
            <w:tcW w:w="992" w:type="dxa"/>
            <w:textDirection w:val="btLr"/>
            <w:vAlign w:val="center"/>
          </w:tcPr>
          <w:p w:rsidR="009473F5" w:rsidRPr="00065973" w:rsidRDefault="009473F5" w:rsidP="009473F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7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вариант голосования «ВОЗДЕРЖАЛСЯ»</w:t>
            </w:r>
          </w:p>
        </w:tc>
        <w:tc>
          <w:tcPr>
            <w:tcW w:w="1984" w:type="dxa"/>
            <w:textDirection w:val="btLr"/>
            <w:vAlign w:val="center"/>
          </w:tcPr>
          <w:p w:rsidR="009473F5" w:rsidRPr="00065973" w:rsidRDefault="009473F5" w:rsidP="009473F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597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      </w:r>
            <w:r w:rsidR="001A62EE" w:rsidRPr="00065973">
              <w:rPr>
                <w:rFonts w:ascii="Times New Roman" w:hAnsi="Times New Roman" w:cs="Times New Roman"/>
                <w:sz w:val="18"/>
                <w:szCs w:val="18"/>
              </w:rPr>
              <w:t>Положением</w:t>
            </w:r>
            <w:bookmarkStart w:id="0" w:name="_GoBack"/>
            <w:bookmarkEnd w:id="0"/>
            <w:r w:rsidRPr="00065973">
              <w:rPr>
                <w:rFonts w:ascii="Times New Roman" w:hAnsi="Times New Roman" w:cs="Times New Roman"/>
                <w:sz w:val="18"/>
                <w:szCs w:val="18"/>
              </w:rPr>
              <w:t xml:space="preserve"> об общих собраниях акционеров» (утв. Банком России 16.11.2018 N 660-П)</w:t>
            </w:r>
          </w:p>
        </w:tc>
      </w:tr>
      <w:tr w:rsidR="009473F5" w:rsidRPr="00033D4B" w:rsidTr="00065973">
        <w:tc>
          <w:tcPr>
            <w:tcW w:w="426" w:type="dxa"/>
          </w:tcPr>
          <w:p w:rsidR="009473F5" w:rsidRPr="00033D4B" w:rsidRDefault="009473F5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9473F5" w:rsidRPr="009473F5" w:rsidRDefault="009473F5" w:rsidP="00065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1276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192 777</w:t>
            </w:r>
          </w:p>
        </w:tc>
        <w:tc>
          <w:tcPr>
            <w:tcW w:w="1985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  <w:tc>
          <w:tcPr>
            <w:tcW w:w="113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9473F5" w:rsidRPr="00033D4B" w:rsidTr="00065973">
        <w:tc>
          <w:tcPr>
            <w:tcW w:w="426" w:type="dxa"/>
          </w:tcPr>
          <w:p w:rsidR="009473F5" w:rsidRPr="00033D4B" w:rsidRDefault="009473F5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473F5" w:rsidRPr="009473F5" w:rsidRDefault="009473F5" w:rsidP="0006597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bCs/>
                <w:sz w:val="24"/>
                <w:szCs w:val="24"/>
              </w:rPr>
              <w:t>Вдовин</w:t>
            </w:r>
            <w:r w:rsidR="00065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3F5">
              <w:rPr>
                <w:rFonts w:ascii="Times New Roman" w:hAnsi="Times New Roman" w:cs="Times New Roman"/>
                <w:bCs/>
                <w:sz w:val="24"/>
                <w:szCs w:val="24"/>
              </w:rPr>
              <w:t>Виталий Александрович</w:t>
            </w:r>
          </w:p>
        </w:tc>
        <w:tc>
          <w:tcPr>
            <w:tcW w:w="1276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192 877</w:t>
            </w:r>
          </w:p>
        </w:tc>
        <w:tc>
          <w:tcPr>
            <w:tcW w:w="1985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  <w:tc>
          <w:tcPr>
            <w:tcW w:w="113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473F5" w:rsidRPr="00033D4B" w:rsidTr="00065973">
        <w:tc>
          <w:tcPr>
            <w:tcW w:w="426" w:type="dxa"/>
          </w:tcPr>
          <w:p w:rsidR="009473F5" w:rsidRPr="00033D4B" w:rsidRDefault="009473F5" w:rsidP="0094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473F5" w:rsidRPr="009473F5" w:rsidRDefault="009473F5" w:rsidP="009473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bCs/>
                <w:sz w:val="24"/>
                <w:szCs w:val="24"/>
              </w:rPr>
              <w:t>Гуров Максим Евгеньевич</w:t>
            </w:r>
          </w:p>
        </w:tc>
        <w:tc>
          <w:tcPr>
            <w:tcW w:w="1276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192 764</w:t>
            </w:r>
          </w:p>
        </w:tc>
        <w:tc>
          <w:tcPr>
            <w:tcW w:w="1985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  <w:tc>
          <w:tcPr>
            <w:tcW w:w="113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9473F5" w:rsidRPr="009473F5" w:rsidRDefault="009473F5" w:rsidP="009473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3F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426683" w:rsidRPr="00247916" w:rsidRDefault="009500E3" w:rsidP="0042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16">
        <w:rPr>
          <w:rFonts w:ascii="Times New Roman" w:hAnsi="Times New Roman" w:cs="Times New Roman"/>
          <w:sz w:val="24"/>
          <w:szCs w:val="24"/>
          <w:u w:val="single"/>
        </w:rPr>
        <w:t>5 вопрос:</w:t>
      </w:r>
      <w:r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ЗА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127A29" w:rsidRPr="00247916">
        <w:rPr>
          <w:rFonts w:ascii="Times New Roman" w:hAnsi="Times New Roman" w:cs="Times New Roman"/>
          <w:sz w:val="24"/>
          <w:szCs w:val="24"/>
        </w:rPr>
        <w:t>19</w:t>
      </w:r>
      <w:r w:rsidR="009473F5">
        <w:rPr>
          <w:rFonts w:ascii="Times New Roman" w:hAnsi="Times New Roman" w:cs="Times New Roman"/>
          <w:sz w:val="24"/>
          <w:szCs w:val="24"/>
        </w:rPr>
        <w:t>6 025</w:t>
      </w:r>
      <w:r w:rsidR="00127A29" w:rsidRPr="00247916">
        <w:rPr>
          <w:rFonts w:ascii="Times New Roman" w:hAnsi="Times New Roman" w:cs="Times New Roman"/>
          <w:sz w:val="24"/>
          <w:szCs w:val="24"/>
        </w:rPr>
        <w:t xml:space="preserve"> (99,</w:t>
      </w:r>
      <w:r w:rsidR="009473F5">
        <w:rPr>
          <w:rFonts w:ascii="Times New Roman" w:hAnsi="Times New Roman" w:cs="Times New Roman"/>
          <w:sz w:val="24"/>
          <w:szCs w:val="24"/>
        </w:rPr>
        <w:t>75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%),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ПРОТИВ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- </w:t>
      </w:r>
      <w:r w:rsidR="009473F5">
        <w:rPr>
          <w:rFonts w:ascii="Times New Roman" w:hAnsi="Times New Roman" w:cs="Times New Roman"/>
          <w:sz w:val="24"/>
          <w:szCs w:val="24"/>
        </w:rPr>
        <w:t>124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ВОЗДЕРЖАЛСЯ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- </w:t>
      </w:r>
      <w:r w:rsidR="009473F5">
        <w:rPr>
          <w:rFonts w:ascii="Times New Roman" w:hAnsi="Times New Roman" w:cs="Times New Roman"/>
          <w:sz w:val="24"/>
          <w:szCs w:val="24"/>
        </w:rPr>
        <w:t>172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, 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9473F5" w:rsidRP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собраниях акционеров (утв. Банком России 16.11.2018 N 660-П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>) - 1</w:t>
      </w:r>
      <w:r w:rsid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83" w:rsidRPr="00247916" w:rsidRDefault="009500E3" w:rsidP="0042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16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ЗА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–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</w:t>
      </w:r>
      <w:r w:rsidR="009473F5">
        <w:rPr>
          <w:rFonts w:ascii="Times New Roman" w:hAnsi="Times New Roman" w:cs="Times New Roman"/>
          <w:sz w:val="24"/>
          <w:szCs w:val="24"/>
        </w:rPr>
        <w:t>195 876</w:t>
      </w:r>
      <w:r w:rsidR="00127A29" w:rsidRPr="00247916">
        <w:rPr>
          <w:rFonts w:ascii="Times New Roman" w:hAnsi="Times New Roman" w:cs="Times New Roman"/>
          <w:sz w:val="24"/>
          <w:szCs w:val="24"/>
        </w:rPr>
        <w:t xml:space="preserve">  (</w:t>
      </w:r>
      <w:r w:rsidR="009473F5">
        <w:rPr>
          <w:rFonts w:ascii="Times New Roman" w:hAnsi="Times New Roman" w:cs="Times New Roman"/>
          <w:sz w:val="24"/>
          <w:szCs w:val="24"/>
        </w:rPr>
        <w:t>99</w:t>
      </w:r>
      <w:r w:rsidR="00127A29" w:rsidRPr="00247916">
        <w:rPr>
          <w:rFonts w:ascii="Times New Roman" w:hAnsi="Times New Roman" w:cs="Times New Roman"/>
          <w:sz w:val="24"/>
          <w:szCs w:val="24"/>
        </w:rPr>
        <w:t>,</w:t>
      </w:r>
      <w:r w:rsidR="009473F5">
        <w:rPr>
          <w:rFonts w:ascii="Times New Roman" w:hAnsi="Times New Roman" w:cs="Times New Roman"/>
          <w:sz w:val="24"/>
          <w:szCs w:val="24"/>
        </w:rPr>
        <w:t>6</w:t>
      </w:r>
      <w:r w:rsidR="00127A29" w:rsidRPr="00247916">
        <w:rPr>
          <w:rFonts w:ascii="Times New Roman" w:hAnsi="Times New Roman" w:cs="Times New Roman"/>
          <w:sz w:val="24"/>
          <w:szCs w:val="24"/>
        </w:rPr>
        <w:t xml:space="preserve">7 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%),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ПРОТИВ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- </w:t>
      </w:r>
      <w:r w:rsidR="009473F5">
        <w:rPr>
          <w:rFonts w:ascii="Times New Roman" w:hAnsi="Times New Roman" w:cs="Times New Roman"/>
          <w:sz w:val="24"/>
          <w:szCs w:val="24"/>
        </w:rPr>
        <w:t>160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, </w:t>
      </w:r>
      <w:r w:rsidR="00F243F1">
        <w:rPr>
          <w:rFonts w:ascii="Times New Roman" w:hAnsi="Times New Roman" w:cs="Times New Roman"/>
          <w:sz w:val="24"/>
          <w:szCs w:val="24"/>
        </w:rPr>
        <w:t>«</w:t>
      </w:r>
      <w:r w:rsidR="00426683" w:rsidRPr="00247916">
        <w:rPr>
          <w:rFonts w:ascii="Times New Roman" w:hAnsi="Times New Roman" w:cs="Times New Roman"/>
          <w:sz w:val="24"/>
          <w:szCs w:val="24"/>
        </w:rPr>
        <w:t>ВОЗДЕРЖАЛСЯ</w:t>
      </w:r>
      <w:r w:rsidR="00F243F1">
        <w:rPr>
          <w:rFonts w:ascii="Times New Roman" w:hAnsi="Times New Roman" w:cs="Times New Roman"/>
          <w:sz w:val="24"/>
          <w:szCs w:val="24"/>
        </w:rPr>
        <w:t>»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 - </w:t>
      </w:r>
      <w:r w:rsidR="009473F5">
        <w:rPr>
          <w:rFonts w:ascii="Times New Roman" w:hAnsi="Times New Roman" w:cs="Times New Roman"/>
          <w:sz w:val="24"/>
          <w:szCs w:val="24"/>
        </w:rPr>
        <w:t>343</w:t>
      </w:r>
      <w:r w:rsidR="00426683" w:rsidRPr="00247916">
        <w:rPr>
          <w:rFonts w:ascii="Times New Roman" w:hAnsi="Times New Roman" w:cs="Times New Roman"/>
          <w:sz w:val="24"/>
          <w:szCs w:val="24"/>
        </w:rPr>
        <w:t xml:space="preserve">, 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</w:r>
      <w:r w:rsidR="009473F5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473F5" w:rsidRP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собраниях акционеров (утв. Банком России 16.11.2018 N 660-П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426683" w:rsidRPr="00247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83" w:rsidRDefault="00426683" w:rsidP="0042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E" w:rsidRPr="00416E14" w:rsidRDefault="0045624E" w:rsidP="00416E14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14">
        <w:rPr>
          <w:rFonts w:ascii="Times New Roman" w:hAnsi="Times New Roman" w:cs="Times New Roman"/>
          <w:b/>
          <w:sz w:val="24"/>
          <w:szCs w:val="24"/>
        </w:rPr>
        <w:t xml:space="preserve">Формулировки решений, принятых 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>о</w:t>
      </w:r>
      <w:r w:rsidRPr="00416E14">
        <w:rPr>
          <w:rFonts w:ascii="Times New Roman" w:hAnsi="Times New Roman" w:cs="Times New Roman"/>
          <w:b/>
          <w:sz w:val="24"/>
          <w:szCs w:val="24"/>
        </w:rPr>
        <w:t>бщим собранием акционеров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 xml:space="preserve"> по каждому вопросу повестки дня общего собрания:</w:t>
      </w:r>
    </w:p>
    <w:p w:rsidR="009473F5" w:rsidRDefault="00561A09" w:rsidP="007D0C32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1 вопрос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6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73F5" w:rsidRPr="0094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годовой отчет, годовую бухгалтерскую отчетность ПАО «Орелстрой» за 2018 год </w:t>
      </w:r>
      <w:r w:rsidR="009473F5" w:rsidRPr="009473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собрании).</w:t>
      </w:r>
    </w:p>
    <w:p w:rsidR="007D0C32" w:rsidRPr="009473F5" w:rsidRDefault="007D0C32" w:rsidP="007D0C32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73F5" w:rsidRPr="009473F5" w:rsidRDefault="00561A09" w:rsidP="007D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A00F2" w:rsidRPr="00BA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73F5"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прибыль ПАО «Орелстрой» по результатам 2018 года направить на модернизацию основных средств, техническое перевооружение производства и пополнение оборотных средств ПАО «Орелстрой», за исключением затрат на благотворительные и иные цели (в размере 5% от суммы чистой прибыли) и на проведение проектно-изыскательских работ по строительству 2-х школ на 1225 мест каждая (МКР «Зареченский», МКР «Болховский») и безвозмездную передачу проектной документации в муниципальную собственность (10 556 тыс. руб.).</w:t>
      </w:r>
    </w:p>
    <w:p w:rsidR="009473F5" w:rsidRDefault="009473F5" w:rsidP="009473F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и выплату дивидендов по размещенным акциям ПАО «Орелстрой» по итогам работы за 2018 год не производить.</w:t>
      </w:r>
    </w:p>
    <w:p w:rsidR="009473F5" w:rsidRPr="009473F5" w:rsidRDefault="009473F5" w:rsidP="009473F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5A" w:rsidRPr="00FF065A" w:rsidRDefault="00494A46" w:rsidP="009473F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C51D4B">
        <w:rPr>
          <w:rFonts w:ascii="Times New Roman" w:hAnsi="Times New Roman" w:cs="Times New Roman"/>
          <w:sz w:val="24"/>
          <w:szCs w:val="24"/>
        </w:rPr>
        <w:t xml:space="preserve"> </w:t>
      </w:r>
      <w:r w:rsidR="00FF065A"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членами Совета директоров ПАО «Орелстрой»:</w:t>
      </w:r>
    </w:p>
    <w:p w:rsidR="00FF065A" w:rsidRPr="00FF065A" w:rsidRDefault="00FF065A" w:rsidP="009473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Злобина Николая Васильевича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Мигутцкого</w:t>
      </w:r>
      <w:proofErr w:type="spellEnd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Олега Юрьевича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Рогачева Александра Александровича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Строева Егора Семеновича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Тарасова Вадима Александровича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Умарова</w:t>
      </w:r>
      <w:proofErr w:type="spellEnd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Расула </w:t>
      </w:r>
      <w:proofErr w:type="spellStart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Рамзановича</w:t>
      </w:r>
      <w:proofErr w:type="spellEnd"/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Урсову</w:t>
      </w:r>
      <w:proofErr w:type="spellEnd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Марию Викторовну</w:t>
      </w:r>
    </w:p>
    <w:p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Фефелова</w:t>
      </w:r>
      <w:proofErr w:type="spellEnd"/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Сергея Васильевича</w:t>
      </w:r>
    </w:p>
    <w:p w:rsid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Шереметьева Игоря Михайловича.</w:t>
      </w:r>
    </w:p>
    <w:p w:rsidR="00741352" w:rsidRPr="00FF065A" w:rsidRDefault="00741352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87F" w:rsidRPr="00DD187F" w:rsidRDefault="00561A09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="007D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членами Р</w:t>
      </w:r>
      <w:r w:rsidR="00DD187F"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комиссии ПАО «Орелстрой»:</w:t>
      </w:r>
    </w:p>
    <w:p w:rsidR="00DD187F" w:rsidRP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Андрееву Светлану Александровну</w:t>
      </w:r>
    </w:p>
    <w:p w:rsidR="00DD187F" w:rsidRP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Вдовина Виталия Александровича</w:t>
      </w:r>
    </w:p>
    <w:p w:rsid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Гурова Максима Евгеньевича.</w:t>
      </w:r>
      <w:r w:rsidRPr="00DD1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D187F" w:rsidRP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6CA" w:rsidRPr="00AF26CA" w:rsidRDefault="00561A09" w:rsidP="00AF26C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BB2">
        <w:rPr>
          <w:rFonts w:ascii="Times New Roman" w:hAnsi="Times New Roman" w:cs="Times New Roman"/>
          <w:sz w:val="24"/>
          <w:szCs w:val="24"/>
          <w:u w:val="single"/>
        </w:rPr>
        <w:t>5 вопрос</w:t>
      </w:r>
      <w:r w:rsidR="0045624E" w:rsidRPr="003F6B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187F" w:rsidRPr="00DD1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F26CA" w:rsidRPr="00AF2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аудитором ПАО «Орелстрой» ЗАКРЫТОЕ АКЦИОНЕРНОЕ ОБЩЕСТВО «АУДИТ-КОНТАКТ» (ОГРН 1095742001398, ИНН 5751037726).</w:t>
      </w:r>
    </w:p>
    <w:p w:rsidR="009473F5" w:rsidRPr="009473F5" w:rsidRDefault="00395A15" w:rsidP="009473F5">
      <w:pPr>
        <w:tabs>
          <w:tab w:val="left" w:pos="372"/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500E3" w:rsidRPr="003F6BB2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="009500E3" w:rsidRPr="0056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3F5"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следующее Изменение № 1 в Положение о Совете директоров ПАО  «Орелстрой»:</w:t>
      </w:r>
    </w:p>
    <w:p w:rsidR="009473F5" w:rsidRPr="009473F5" w:rsidRDefault="009473F5" w:rsidP="009473F5">
      <w:pPr>
        <w:tabs>
          <w:tab w:val="left" w:pos="372"/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«Пункт 1.5. исключить.</w:t>
      </w:r>
    </w:p>
    <w:p w:rsidR="009473F5" w:rsidRPr="009473F5" w:rsidRDefault="009473F5" w:rsidP="0094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1.6. считать пунктом 1.5.» </w:t>
      </w:r>
    </w:p>
    <w:p w:rsidR="001B1751" w:rsidRDefault="001B1751" w:rsidP="00F0423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972" w:rsidRDefault="00232972" w:rsidP="003F6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3B8" w:rsidRPr="002A23B8" w:rsidRDefault="002A23B8" w:rsidP="002A23B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</w:t>
      </w:r>
      <w:r w:rsidR="001B175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</w:t>
      </w:r>
    </w:p>
    <w:p w:rsid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Рогачев</w:t>
      </w:r>
    </w:p>
    <w:p w:rsidR="009473F5" w:rsidRPr="002A23B8" w:rsidRDefault="009473F5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B8" w:rsidRP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</w:p>
    <w:p w:rsidR="002216E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</w:t>
      </w:r>
      <w:r w:rsidR="00E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Л.В. Ермолаева</w:t>
      </w:r>
    </w:p>
    <w:p w:rsidR="00932237" w:rsidRDefault="0093223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237" w:rsidRPr="00932237" w:rsidRDefault="00932237" w:rsidP="00932237">
      <w:pPr>
        <w:jc w:val="both"/>
        <w:rPr>
          <w:rFonts w:ascii="Times New Roman" w:hAnsi="Times New Roman" w:cs="Times New Roman"/>
          <w:sz w:val="24"/>
          <w:szCs w:val="24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5F08B1" w:rsidRPr="00E77788">
        <w:rPr>
          <w:rFonts w:ascii="Times New Roman" w:hAnsi="Times New Roman" w:cs="Times New Roman"/>
          <w:sz w:val="24"/>
          <w:szCs w:val="24"/>
        </w:rPr>
        <w:t>11</w:t>
      </w:r>
      <w:r w:rsidR="007D0C32">
        <w:rPr>
          <w:rFonts w:ascii="Times New Roman" w:hAnsi="Times New Roman" w:cs="Times New Roman"/>
          <w:sz w:val="24"/>
          <w:szCs w:val="24"/>
        </w:rPr>
        <w:t>.06.</w:t>
      </w:r>
      <w:r w:rsidRPr="00932237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932237" w:rsidRDefault="00932237" w:rsidP="001B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237" w:rsidSect="0025502A">
      <w:footerReference w:type="default" r:id="rId7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7F" w:rsidRDefault="00C81E7F" w:rsidP="00D14B44">
      <w:pPr>
        <w:spacing w:after="0" w:line="240" w:lineRule="auto"/>
      </w:pPr>
      <w:r>
        <w:separator/>
      </w:r>
    </w:p>
  </w:endnote>
  <w:endnote w:type="continuationSeparator" w:id="0">
    <w:p w:rsidR="00C81E7F" w:rsidRDefault="00C81E7F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92044"/>
      <w:docPartObj>
        <w:docPartGallery w:val="Page Numbers (Bottom of Page)"/>
        <w:docPartUnique/>
      </w:docPartObj>
    </w:sdtPr>
    <w:sdtEndPr/>
    <w:sdtContent>
      <w:p w:rsidR="00F37216" w:rsidRDefault="00F372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EE">
          <w:rPr>
            <w:noProof/>
          </w:rPr>
          <w:t>2</w:t>
        </w:r>
        <w:r>
          <w:fldChar w:fldCharType="end"/>
        </w:r>
      </w:p>
    </w:sdtContent>
  </w:sdt>
  <w:p w:rsidR="00F37216" w:rsidRDefault="00F37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7F" w:rsidRDefault="00C81E7F" w:rsidP="00D14B44">
      <w:pPr>
        <w:spacing w:after="0" w:line="240" w:lineRule="auto"/>
      </w:pPr>
      <w:r>
        <w:separator/>
      </w:r>
    </w:p>
  </w:footnote>
  <w:footnote w:type="continuationSeparator" w:id="0">
    <w:p w:rsidR="00C81E7F" w:rsidRDefault="00C81E7F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35D5C"/>
    <w:rsid w:val="00042F6E"/>
    <w:rsid w:val="00051293"/>
    <w:rsid w:val="00065973"/>
    <w:rsid w:val="0006677A"/>
    <w:rsid w:val="00084AF6"/>
    <w:rsid w:val="00097E58"/>
    <w:rsid w:val="000B799B"/>
    <w:rsid w:val="000C2C53"/>
    <w:rsid w:val="000C5ADF"/>
    <w:rsid w:val="000D0007"/>
    <w:rsid w:val="000D058C"/>
    <w:rsid w:val="000D3139"/>
    <w:rsid w:val="000E5EAE"/>
    <w:rsid w:val="00102D64"/>
    <w:rsid w:val="00105E35"/>
    <w:rsid w:val="0012107F"/>
    <w:rsid w:val="00127A29"/>
    <w:rsid w:val="001302F8"/>
    <w:rsid w:val="00151452"/>
    <w:rsid w:val="0016103A"/>
    <w:rsid w:val="001644FE"/>
    <w:rsid w:val="0017384B"/>
    <w:rsid w:val="001A62EE"/>
    <w:rsid w:val="001A7B8F"/>
    <w:rsid w:val="001B1751"/>
    <w:rsid w:val="001B2A7C"/>
    <w:rsid w:val="001B76CA"/>
    <w:rsid w:val="001C5F4F"/>
    <w:rsid w:val="001E758C"/>
    <w:rsid w:val="002123B3"/>
    <w:rsid w:val="00216681"/>
    <w:rsid w:val="002216E7"/>
    <w:rsid w:val="0022309C"/>
    <w:rsid w:val="00226F6E"/>
    <w:rsid w:val="00232972"/>
    <w:rsid w:val="002373B2"/>
    <w:rsid w:val="00247916"/>
    <w:rsid w:val="00251925"/>
    <w:rsid w:val="0025502A"/>
    <w:rsid w:val="00257A27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CED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6A3D"/>
    <w:rsid w:val="003676E5"/>
    <w:rsid w:val="00376C03"/>
    <w:rsid w:val="00395A15"/>
    <w:rsid w:val="003A0DCE"/>
    <w:rsid w:val="003B717F"/>
    <w:rsid w:val="003D7CBD"/>
    <w:rsid w:val="003E7044"/>
    <w:rsid w:val="003E7272"/>
    <w:rsid w:val="003F6BB2"/>
    <w:rsid w:val="00412141"/>
    <w:rsid w:val="004163C8"/>
    <w:rsid w:val="00416E14"/>
    <w:rsid w:val="004230E2"/>
    <w:rsid w:val="00426683"/>
    <w:rsid w:val="00454DF1"/>
    <w:rsid w:val="0045624E"/>
    <w:rsid w:val="00461D1B"/>
    <w:rsid w:val="00490AD8"/>
    <w:rsid w:val="00494A46"/>
    <w:rsid w:val="004B585C"/>
    <w:rsid w:val="004C0B1E"/>
    <w:rsid w:val="004D1C4E"/>
    <w:rsid w:val="004E2A68"/>
    <w:rsid w:val="004E4A5D"/>
    <w:rsid w:val="004F4552"/>
    <w:rsid w:val="00511559"/>
    <w:rsid w:val="0051279D"/>
    <w:rsid w:val="005163C0"/>
    <w:rsid w:val="00521599"/>
    <w:rsid w:val="0053457E"/>
    <w:rsid w:val="00561A09"/>
    <w:rsid w:val="00570ED9"/>
    <w:rsid w:val="0057187D"/>
    <w:rsid w:val="00572829"/>
    <w:rsid w:val="00581F02"/>
    <w:rsid w:val="005A2F27"/>
    <w:rsid w:val="005A5B5F"/>
    <w:rsid w:val="005B7012"/>
    <w:rsid w:val="005C023D"/>
    <w:rsid w:val="005C425B"/>
    <w:rsid w:val="005C6FC4"/>
    <w:rsid w:val="005E2E66"/>
    <w:rsid w:val="005F08B1"/>
    <w:rsid w:val="00603BCE"/>
    <w:rsid w:val="00612B8B"/>
    <w:rsid w:val="0061645F"/>
    <w:rsid w:val="0062160D"/>
    <w:rsid w:val="00623A5C"/>
    <w:rsid w:val="00633896"/>
    <w:rsid w:val="0064221B"/>
    <w:rsid w:val="00645157"/>
    <w:rsid w:val="00645225"/>
    <w:rsid w:val="006477FE"/>
    <w:rsid w:val="00650113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41352"/>
    <w:rsid w:val="00742464"/>
    <w:rsid w:val="007A5F9D"/>
    <w:rsid w:val="007B195F"/>
    <w:rsid w:val="007B2C82"/>
    <w:rsid w:val="007B7B49"/>
    <w:rsid w:val="007C6F17"/>
    <w:rsid w:val="007D0C32"/>
    <w:rsid w:val="007E53A7"/>
    <w:rsid w:val="007E6F98"/>
    <w:rsid w:val="007F242F"/>
    <w:rsid w:val="007F3689"/>
    <w:rsid w:val="007F46FA"/>
    <w:rsid w:val="00804E34"/>
    <w:rsid w:val="00812C56"/>
    <w:rsid w:val="008516A3"/>
    <w:rsid w:val="008559BD"/>
    <w:rsid w:val="00895109"/>
    <w:rsid w:val="008A4FEB"/>
    <w:rsid w:val="008B6225"/>
    <w:rsid w:val="008B744F"/>
    <w:rsid w:val="008C4AEC"/>
    <w:rsid w:val="008D245C"/>
    <w:rsid w:val="009012EC"/>
    <w:rsid w:val="00901B7D"/>
    <w:rsid w:val="009064D1"/>
    <w:rsid w:val="00911502"/>
    <w:rsid w:val="00932237"/>
    <w:rsid w:val="009340EA"/>
    <w:rsid w:val="00935F0C"/>
    <w:rsid w:val="009473F5"/>
    <w:rsid w:val="009500E3"/>
    <w:rsid w:val="0097685A"/>
    <w:rsid w:val="00986BFE"/>
    <w:rsid w:val="009950F2"/>
    <w:rsid w:val="00995F0C"/>
    <w:rsid w:val="009A27A8"/>
    <w:rsid w:val="009B335F"/>
    <w:rsid w:val="009B66EB"/>
    <w:rsid w:val="009C6749"/>
    <w:rsid w:val="009D7F20"/>
    <w:rsid w:val="00A11CB4"/>
    <w:rsid w:val="00A14699"/>
    <w:rsid w:val="00A2788F"/>
    <w:rsid w:val="00A32518"/>
    <w:rsid w:val="00A35A9F"/>
    <w:rsid w:val="00A67CD8"/>
    <w:rsid w:val="00A715AA"/>
    <w:rsid w:val="00A741BD"/>
    <w:rsid w:val="00A81224"/>
    <w:rsid w:val="00A814D5"/>
    <w:rsid w:val="00A82A40"/>
    <w:rsid w:val="00A91389"/>
    <w:rsid w:val="00AA29D6"/>
    <w:rsid w:val="00AF26CA"/>
    <w:rsid w:val="00B01B74"/>
    <w:rsid w:val="00B346B9"/>
    <w:rsid w:val="00B5600F"/>
    <w:rsid w:val="00B97130"/>
    <w:rsid w:val="00BA00F2"/>
    <w:rsid w:val="00BB695B"/>
    <w:rsid w:val="00BD09CF"/>
    <w:rsid w:val="00BE0339"/>
    <w:rsid w:val="00C06BF5"/>
    <w:rsid w:val="00C13D32"/>
    <w:rsid w:val="00C158A0"/>
    <w:rsid w:val="00C15C23"/>
    <w:rsid w:val="00C20533"/>
    <w:rsid w:val="00C462B2"/>
    <w:rsid w:val="00C51D4B"/>
    <w:rsid w:val="00C66962"/>
    <w:rsid w:val="00C71F15"/>
    <w:rsid w:val="00C81E7F"/>
    <w:rsid w:val="00C82131"/>
    <w:rsid w:val="00C86805"/>
    <w:rsid w:val="00CA1BCE"/>
    <w:rsid w:val="00CA667E"/>
    <w:rsid w:val="00CB7F97"/>
    <w:rsid w:val="00CD3229"/>
    <w:rsid w:val="00CD455B"/>
    <w:rsid w:val="00CE042D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711B3"/>
    <w:rsid w:val="00D772B9"/>
    <w:rsid w:val="00D85A4E"/>
    <w:rsid w:val="00DA0A08"/>
    <w:rsid w:val="00DB496D"/>
    <w:rsid w:val="00DD187F"/>
    <w:rsid w:val="00DE72A3"/>
    <w:rsid w:val="00DF231D"/>
    <w:rsid w:val="00E02C48"/>
    <w:rsid w:val="00E07AB3"/>
    <w:rsid w:val="00E17EB4"/>
    <w:rsid w:val="00E31A01"/>
    <w:rsid w:val="00E44CBC"/>
    <w:rsid w:val="00E543A2"/>
    <w:rsid w:val="00E55065"/>
    <w:rsid w:val="00E6348E"/>
    <w:rsid w:val="00E75BC9"/>
    <w:rsid w:val="00E77788"/>
    <w:rsid w:val="00E94508"/>
    <w:rsid w:val="00EA5EBF"/>
    <w:rsid w:val="00EC1292"/>
    <w:rsid w:val="00EC21E8"/>
    <w:rsid w:val="00EC5E6B"/>
    <w:rsid w:val="00EF0107"/>
    <w:rsid w:val="00F0423A"/>
    <w:rsid w:val="00F129F8"/>
    <w:rsid w:val="00F15F66"/>
    <w:rsid w:val="00F243F1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94806"/>
    <w:rsid w:val="00FC47CE"/>
    <w:rsid w:val="00FD0B21"/>
    <w:rsid w:val="00FE4DAA"/>
    <w:rsid w:val="00FE71E6"/>
    <w:rsid w:val="00FF065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Колесов Григорий Васильевич</cp:lastModifiedBy>
  <cp:revision>2</cp:revision>
  <cp:lastPrinted>2018-06-06T14:33:00Z</cp:lastPrinted>
  <dcterms:created xsi:type="dcterms:W3CDTF">2019-06-13T07:04:00Z</dcterms:created>
  <dcterms:modified xsi:type="dcterms:W3CDTF">2019-06-13T07:04:00Z</dcterms:modified>
</cp:coreProperties>
</file>