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Приложение №</w:t>
      </w:r>
      <w:r w:rsidR="00585ABD">
        <w:rPr>
          <w:rFonts w:ascii="Arial" w:hAnsi="Arial" w:cs="Arial"/>
          <w:sz w:val="20"/>
          <w:szCs w:val="20"/>
        </w:rPr>
        <w:t>3</w:t>
      </w:r>
      <w:r w:rsidRPr="003D3D19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3D3D19" w:rsidRPr="003D3D19" w:rsidRDefault="003D3D19" w:rsidP="003D3D1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D3D19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3D3D19" w:rsidRDefault="003D3D19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A74BB" w:rsidRPr="003D3D19" w:rsidRDefault="00EA74BB" w:rsidP="003D3D1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4101" w:rsidRDefault="00EA74BB" w:rsidP="003D3D19">
      <w:pPr>
        <w:jc w:val="center"/>
        <w:rPr>
          <w:rFonts w:ascii="Arial" w:hAnsi="Arial" w:cs="Arial"/>
          <w:b/>
          <w:sz w:val="20"/>
          <w:szCs w:val="20"/>
        </w:rPr>
      </w:pPr>
      <w:r w:rsidRPr="00EA74BB">
        <w:rPr>
          <w:rFonts w:ascii="Arial" w:hAnsi="Arial" w:cs="Arial"/>
          <w:b/>
          <w:sz w:val="20"/>
          <w:szCs w:val="20"/>
        </w:rPr>
        <w:t xml:space="preserve">Объем выпускаемой </w:t>
      </w:r>
      <w:r>
        <w:rPr>
          <w:rFonts w:ascii="Arial" w:hAnsi="Arial" w:cs="Arial"/>
          <w:b/>
          <w:sz w:val="20"/>
          <w:szCs w:val="20"/>
        </w:rPr>
        <w:t xml:space="preserve">ПАО «СЗ «Орелстрой» </w:t>
      </w:r>
      <w:r w:rsidRPr="00EA74BB">
        <w:rPr>
          <w:rFonts w:ascii="Arial" w:hAnsi="Arial" w:cs="Arial"/>
          <w:b/>
          <w:sz w:val="20"/>
          <w:szCs w:val="20"/>
        </w:rPr>
        <w:t>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</w:r>
    </w:p>
    <w:p w:rsidR="00EA74BB" w:rsidRPr="00EA74BB" w:rsidRDefault="00EA74BB" w:rsidP="003D3D19">
      <w:pPr>
        <w:jc w:val="center"/>
        <w:rPr>
          <w:rFonts w:ascii="Arial" w:hAnsi="Arial" w:cs="Arial"/>
          <w:b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82"/>
        <w:gridCol w:w="1884"/>
        <w:gridCol w:w="1878"/>
      </w:tblGrid>
      <w:tr w:rsidR="00EA74BB" w:rsidRPr="00956AF4" w:rsidTr="00672C2B">
        <w:trPr>
          <w:trHeight w:val="542"/>
        </w:trPr>
        <w:tc>
          <w:tcPr>
            <w:tcW w:w="2987" w:type="pct"/>
            <w:vMerge w:val="restart"/>
            <w:vAlign w:val="center"/>
          </w:tcPr>
          <w:p w:rsidR="00EA74BB" w:rsidRPr="00371D06" w:rsidRDefault="00EA74BB" w:rsidP="009C04AE">
            <w:pPr>
              <w:jc w:val="center"/>
              <w:rPr>
                <w:b/>
              </w:rPr>
            </w:pPr>
            <w:bookmarkStart w:id="0" w:name="_GoBack"/>
            <w:r>
              <w:rPr>
                <w:b/>
              </w:rPr>
              <w:t>Наименование продукции (работ, услуг)</w:t>
            </w:r>
          </w:p>
        </w:tc>
        <w:tc>
          <w:tcPr>
            <w:tcW w:w="2013" w:type="pct"/>
            <w:gridSpan w:val="2"/>
          </w:tcPr>
          <w:p w:rsidR="00944752" w:rsidRDefault="00944752" w:rsidP="00B92AC4">
            <w:pPr>
              <w:jc w:val="center"/>
              <w:rPr>
                <w:b/>
              </w:rPr>
            </w:pPr>
            <w:r>
              <w:rPr>
                <w:b/>
              </w:rPr>
              <w:t>Объем продукции</w:t>
            </w:r>
          </w:p>
          <w:p w:rsidR="00EA74BB" w:rsidRPr="00371D06" w:rsidRDefault="008A3B04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 за 12</w:t>
            </w:r>
            <w:r w:rsidR="00944752">
              <w:rPr>
                <w:b/>
              </w:rPr>
              <w:t xml:space="preserve"> мес. </w:t>
            </w:r>
            <w:r w:rsidR="00EA74BB">
              <w:rPr>
                <w:b/>
              </w:rPr>
              <w:t>2024 года</w:t>
            </w:r>
          </w:p>
        </w:tc>
      </w:tr>
      <w:tr w:rsidR="00EA74BB" w:rsidRPr="00956AF4" w:rsidTr="00672C2B">
        <w:trPr>
          <w:trHeight w:val="542"/>
        </w:trPr>
        <w:tc>
          <w:tcPr>
            <w:tcW w:w="2987" w:type="pct"/>
            <w:vMerge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</w:p>
        </w:tc>
        <w:tc>
          <w:tcPr>
            <w:tcW w:w="1008" w:type="pct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>В натуральном выражении</w:t>
            </w:r>
          </w:p>
        </w:tc>
        <w:tc>
          <w:tcPr>
            <w:tcW w:w="1005" w:type="pct"/>
          </w:tcPr>
          <w:p w:rsidR="00EA74BB" w:rsidRPr="00371D06" w:rsidRDefault="00EA74BB" w:rsidP="00B92AC4">
            <w:pPr>
              <w:jc w:val="center"/>
              <w:rPr>
                <w:b/>
              </w:rPr>
            </w:pPr>
            <w:r>
              <w:rPr>
                <w:b/>
              </w:rPr>
              <w:t xml:space="preserve">В стоимостном выражении (выручка от реализации) </w:t>
            </w:r>
            <w:r w:rsidRPr="00371D06">
              <w:rPr>
                <w:b/>
              </w:rPr>
              <w:t>без НДС, руб.</w:t>
            </w:r>
          </w:p>
        </w:tc>
      </w:tr>
      <w:tr w:rsidR="00A3425A" w:rsidRPr="00A3425A" w:rsidTr="00672C2B">
        <w:trPr>
          <w:trHeight w:val="185"/>
        </w:trPr>
        <w:tc>
          <w:tcPr>
            <w:tcW w:w="2987" w:type="pct"/>
          </w:tcPr>
          <w:p w:rsidR="00B92AC4" w:rsidRPr="00956AF4" w:rsidRDefault="00B92AC4" w:rsidP="00B92AC4">
            <w:r>
              <w:t>Квартиры</w:t>
            </w:r>
          </w:p>
        </w:tc>
        <w:tc>
          <w:tcPr>
            <w:tcW w:w="1008" w:type="pct"/>
          </w:tcPr>
          <w:p w:rsidR="00B92AC4" w:rsidRPr="00956AF4" w:rsidRDefault="00175D17" w:rsidP="00175D17">
            <w:pPr>
              <w:jc w:val="center"/>
            </w:pPr>
            <w:r>
              <w:t>554*</w:t>
            </w:r>
          </w:p>
        </w:tc>
        <w:tc>
          <w:tcPr>
            <w:tcW w:w="1005" w:type="pct"/>
          </w:tcPr>
          <w:p w:rsidR="00B92AC4" w:rsidRPr="00A3425A" w:rsidRDefault="00175D17" w:rsidP="00175D17">
            <w:pPr>
              <w:jc w:val="right"/>
            </w:pPr>
            <w:r>
              <w:t xml:space="preserve">        </w:t>
            </w:r>
            <w:r w:rsidR="00AC1E32">
              <w:t>165 344 371</w:t>
            </w:r>
          </w:p>
        </w:tc>
      </w:tr>
      <w:tr w:rsidR="00B92AC4" w:rsidRPr="00956AF4" w:rsidTr="00672C2B">
        <w:tc>
          <w:tcPr>
            <w:tcW w:w="2987" w:type="pct"/>
          </w:tcPr>
          <w:p w:rsidR="00B92AC4" w:rsidRPr="00956AF4" w:rsidRDefault="00B92AC4" w:rsidP="00B92AC4">
            <w:r>
              <w:t>Аренда основных средств</w:t>
            </w:r>
          </w:p>
        </w:tc>
        <w:tc>
          <w:tcPr>
            <w:tcW w:w="1008" w:type="pct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005" w:type="pct"/>
          </w:tcPr>
          <w:p w:rsidR="00B92AC4" w:rsidRPr="00DC02FE" w:rsidRDefault="00AC1E32" w:rsidP="00175D17">
            <w:pPr>
              <w:jc w:val="right"/>
              <w:rPr>
                <w:color w:val="FF0000"/>
              </w:rPr>
            </w:pPr>
            <w:r>
              <w:t>24 558 770</w:t>
            </w:r>
          </w:p>
        </w:tc>
      </w:tr>
      <w:tr w:rsidR="00B92AC4" w:rsidRPr="00956AF4" w:rsidTr="00672C2B">
        <w:tc>
          <w:tcPr>
            <w:tcW w:w="2987" w:type="pct"/>
          </w:tcPr>
          <w:p w:rsidR="00B92AC4" w:rsidRPr="00956AF4" w:rsidRDefault="00B92AC4" w:rsidP="00B92AC4">
            <w:r>
              <w:t>Услуги автотранспорта</w:t>
            </w:r>
          </w:p>
        </w:tc>
        <w:tc>
          <w:tcPr>
            <w:tcW w:w="1008" w:type="pct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005" w:type="pct"/>
          </w:tcPr>
          <w:p w:rsidR="00B92AC4" w:rsidRPr="00C65238" w:rsidRDefault="00AC1E32" w:rsidP="00175D17">
            <w:pPr>
              <w:jc w:val="right"/>
              <w:rPr>
                <w:color w:val="FF0000"/>
                <w:lang w:val="en-US"/>
              </w:rPr>
            </w:pPr>
            <w:r>
              <w:t>6 238 372</w:t>
            </w:r>
          </w:p>
        </w:tc>
      </w:tr>
      <w:tr w:rsidR="00C65238" w:rsidRPr="00C65238" w:rsidTr="00672C2B">
        <w:tc>
          <w:tcPr>
            <w:tcW w:w="2987" w:type="pct"/>
          </w:tcPr>
          <w:p w:rsidR="00B92AC4" w:rsidRPr="00956AF4" w:rsidRDefault="00B92AC4" w:rsidP="00B92AC4">
            <w:r w:rsidRPr="00DF6300">
              <w:t>Услуги бронирования</w:t>
            </w:r>
          </w:p>
        </w:tc>
        <w:tc>
          <w:tcPr>
            <w:tcW w:w="1008" w:type="pct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005" w:type="pct"/>
          </w:tcPr>
          <w:p w:rsidR="00B92AC4" w:rsidRPr="00C65238" w:rsidRDefault="00AC1E32" w:rsidP="00175D17">
            <w:pPr>
              <w:jc w:val="right"/>
              <w:rPr>
                <w:lang w:val="en-US"/>
              </w:rPr>
            </w:pPr>
            <w:r>
              <w:t xml:space="preserve">3 584 </w:t>
            </w:r>
            <w:r w:rsidR="000E07FC">
              <w:t>166</w:t>
            </w:r>
          </w:p>
        </w:tc>
      </w:tr>
      <w:tr w:rsidR="00B92AC4" w:rsidRPr="00956AF4" w:rsidTr="00672C2B">
        <w:tc>
          <w:tcPr>
            <w:tcW w:w="2987" w:type="pct"/>
          </w:tcPr>
          <w:p w:rsidR="00B92AC4" w:rsidRPr="00956AF4" w:rsidRDefault="00B92AC4" w:rsidP="00B92AC4">
            <w:r>
              <w:t>Прочие услуги</w:t>
            </w:r>
          </w:p>
        </w:tc>
        <w:tc>
          <w:tcPr>
            <w:tcW w:w="1008" w:type="pct"/>
          </w:tcPr>
          <w:p w:rsidR="00B92AC4" w:rsidRPr="00956AF4" w:rsidRDefault="00EA74BB" w:rsidP="00EA74BB">
            <w:pPr>
              <w:jc w:val="center"/>
            </w:pPr>
            <w:r>
              <w:t>-</w:t>
            </w:r>
          </w:p>
        </w:tc>
        <w:tc>
          <w:tcPr>
            <w:tcW w:w="1005" w:type="pct"/>
          </w:tcPr>
          <w:p w:rsidR="00B92AC4" w:rsidRPr="00DC02FE" w:rsidRDefault="00710F63" w:rsidP="00175D17">
            <w:pPr>
              <w:jc w:val="right"/>
              <w:rPr>
                <w:color w:val="FF0000"/>
              </w:rPr>
            </w:pPr>
            <w:r w:rsidRPr="00C65238">
              <w:t>27 778</w:t>
            </w:r>
          </w:p>
        </w:tc>
      </w:tr>
      <w:tr w:rsidR="00B92AC4" w:rsidRPr="00956AF4" w:rsidTr="00672C2B">
        <w:tc>
          <w:tcPr>
            <w:tcW w:w="2987" w:type="pct"/>
          </w:tcPr>
          <w:p w:rsidR="00B92AC4" w:rsidRPr="00EB5B3E" w:rsidRDefault="00B92AC4" w:rsidP="00B92AC4">
            <w:pPr>
              <w:rPr>
                <w:b/>
              </w:rPr>
            </w:pPr>
            <w:r w:rsidRPr="00EB5B3E">
              <w:rPr>
                <w:b/>
              </w:rPr>
              <w:t>Итого</w:t>
            </w:r>
          </w:p>
        </w:tc>
        <w:tc>
          <w:tcPr>
            <w:tcW w:w="1008" w:type="pct"/>
          </w:tcPr>
          <w:p w:rsidR="00B92AC4" w:rsidRPr="00EB5B3E" w:rsidRDefault="00EA74BB" w:rsidP="00EA74B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005" w:type="pct"/>
          </w:tcPr>
          <w:p w:rsidR="00B92AC4" w:rsidRPr="00175D17" w:rsidRDefault="00AC1E32" w:rsidP="00175D17">
            <w:pPr>
              <w:pStyle w:val="a4"/>
              <w:numPr>
                <w:ilvl w:val="0"/>
                <w:numId w:val="2"/>
              </w:numPr>
              <w:jc w:val="right"/>
              <w:rPr>
                <w:b/>
                <w:color w:val="FF0000"/>
              </w:rPr>
            </w:pPr>
            <w:r w:rsidRPr="00175D17">
              <w:rPr>
                <w:b/>
                <w:lang w:val="en-US"/>
              </w:rPr>
              <w:t>753</w:t>
            </w:r>
            <w:r w:rsidRPr="00175D17">
              <w:rPr>
                <w:b/>
              </w:rPr>
              <w:t xml:space="preserve"> 457</w:t>
            </w:r>
          </w:p>
        </w:tc>
      </w:tr>
      <w:bookmarkEnd w:id="0"/>
    </w:tbl>
    <w:p w:rsidR="00667358" w:rsidRDefault="00667358">
      <w:pPr>
        <w:rPr>
          <w:lang w:val="en-US"/>
        </w:rPr>
      </w:pPr>
    </w:p>
    <w:p w:rsidR="00175D17" w:rsidRDefault="00175D17" w:rsidP="00175D17">
      <w:pPr>
        <w:pStyle w:val="a4"/>
        <w:ind w:left="1080"/>
      </w:pPr>
      <w:r>
        <w:t xml:space="preserve">*В 4 кв. 2024г. были введены в эксплуатацию два </w:t>
      </w:r>
      <w:r w:rsidR="00A97CEB">
        <w:t>многоквартирных дома</w:t>
      </w:r>
      <w:r>
        <w:t xml:space="preserve"> </w:t>
      </w:r>
    </w:p>
    <w:sectPr w:rsidR="00175D17" w:rsidSect="00E25AA4"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21D88"/>
    <w:multiLevelType w:val="hybridMultilevel"/>
    <w:tmpl w:val="0D804AD8"/>
    <w:lvl w:ilvl="0" w:tplc="4436469A">
      <w:start w:val="19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964820"/>
    <w:multiLevelType w:val="hybridMultilevel"/>
    <w:tmpl w:val="2C7ABCEA"/>
    <w:lvl w:ilvl="0" w:tplc="29DE9BD8">
      <w:start w:val="199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88730A0"/>
    <w:multiLevelType w:val="hybridMultilevel"/>
    <w:tmpl w:val="98547210"/>
    <w:lvl w:ilvl="0" w:tplc="881AE1B6">
      <w:start w:val="199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A33"/>
    <w:rsid w:val="00044B0A"/>
    <w:rsid w:val="00094B37"/>
    <w:rsid w:val="00095725"/>
    <w:rsid w:val="000A2940"/>
    <w:rsid w:val="000A5DC2"/>
    <w:rsid w:val="000D1445"/>
    <w:rsid w:val="000E07FC"/>
    <w:rsid w:val="000F1F91"/>
    <w:rsid w:val="00100D98"/>
    <w:rsid w:val="00160A5C"/>
    <w:rsid w:val="00175BC9"/>
    <w:rsid w:val="00175D17"/>
    <w:rsid w:val="001A1771"/>
    <w:rsid w:val="001A1C00"/>
    <w:rsid w:val="0021009B"/>
    <w:rsid w:val="0021051F"/>
    <w:rsid w:val="002120D8"/>
    <w:rsid w:val="00250E2C"/>
    <w:rsid w:val="00272A8F"/>
    <w:rsid w:val="002A03EA"/>
    <w:rsid w:val="002D18DE"/>
    <w:rsid w:val="002F0EFA"/>
    <w:rsid w:val="00320A87"/>
    <w:rsid w:val="003612D1"/>
    <w:rsid w:val="00371D06"/>
    <w:rsid w:val="0038200D"/>
    <w:rsid w:val="003A647D"/>
    <w:rsid w:val="003B59E1"/>
    <w:rsid w:val="003D3D19"/>
    <w:rsid w:val="003E557D"/>
    <w:rsid w:val="003F4448"/>
    <w:rsid w:val="0044632D"/>
    <w:rsid w:val="0046520F"/>
    <w:rsid w:val="004A5022"/>
    <w:rsid w:val="004F310B"/>
    <w:rsid w:val="0051092C"/>
    <w:rsid w:val="0055752E"/>
    <w:rsid w:val="005736E0"/>
    <w:rsid w:val="00585ABD"/>
    <w:rsid w:val="005B4D41"/>
    <w:rsid w:val="005D7C1E"/>
    <w:rsid w:val="005E5EC8"/>
    <w:rsid w:val="00612431"/>
    <w:rsid w:val="00640C9D"/>
    <w:rsid w:val="00652494"/>
    <w:rsid w:val="00660512"/>
    <w:rsid w:val="00662CED"/>
    <w:rsid w:val="00667358"/>
    <w:rsid w:val="00672C2B"/>
    <w:rsid w:val="006A768F"/>
    <w:rsid w:val="00710F63"/>
    <w:rsid w:val="00750F1D"/>
    <w:rsid w:val="007611A4"/>
    <w:rsid w:val="00786D44"/>
    <w:rsid w:val="007C7A8F"/>
    <w:rsid w:val="007D5435"/>
    <w:rsid w:val="00802FDF"/>
    <w:rsid w:val="00806CA4"/>
    <w:rsid w:val="00821C33"/>
    <w:rsid w:val="00890200"/>
    <w:rsid w:val="008A3B04"/>
    <w:rsid w:val="008C19C5"/>
    <w:rsid w:val="008E51F6"/>
    <w:rsid w:val="008E5F64"/>
    <w:rsid w:val="008F7910"/>
    <w:rsid w:val="00901587"/>
    <w:rsid w:val="00910B31"/>
    <w:rsid w:val="0091219B"/>
    <w:rsid w:val="00924AE1"/>
    <w:rsid w:val="00925AC1"/>
    <w:rsid w:val="00944752"/>
    <w:rsid w:val="00956AF4"/>
    <w:rsid w:val="0096001D"/>
    <w:rsid w:val="009C04AE"/>
    <w:rsid w:val="009D1E74"/>
    <w:rsid w:val="00A03A04"/>
    <w:rsid w:val="00A06769"/>
    <w:rsid w:val="00A165B8"/>
    <w:rsid w:val="00A3425A"/>
    <w:rsid w:val="00A41543"/>
    <w:rsid w:val="00A44183"/>
    <w:rsid w:val="00A45614"/>
    <w:rsid w:val="00A97CEB"/>
    <w:rsid w:val="00AC1E32"/>
    <w:rsid w:val="00B25307"/>
    <w:rsid w:val="00B344A4"/>
    <w:rsid w:val="00B3618F"/>
    <w:rsid w:val="00B5627E"/>
    <w:rsid w:val="00B63026"/>
    <w:rsid w:val="00B8561A"/>
    <w:rsid w:val="00B87229"/>
    <w:rsid w:val="00B92AC4"/>
    <w:rsid w:val="00BA7EC8"/>
    <w:rsid w:val="00BD50C3"/>
    <w:rsid w:val="00BF6A9B"/>
    <w:rsid w:val="00C52850"/>
    <w:rsid w:val="00C65238"/>
    <w:rsid w:val="00C76ABC"/>
    <w:rsid w:val="00CA0A2C"/>
    <w:rsid w:val="00CA1A33"/>
    <w:rsid w:val="00CF5D74"/>
    <w:rsid w:val="00D11AED"/>
    <w:rsid w:val="00D94665"/>
    <w:rsid w:val="00D967AE"/>
    <w:rsid w:val="00DB5620"/>
    <w:rsid w:val="00DC02FE"/>
    <w:rsid w:val="00DE4101"/>
    <w:rsid w:val="00DE4EAD"/>
    <w:rsid w:val="00DF6300"/>
    <w:rsid w:val="00E25AA4"/>
    <w:rsid w:val="00E337D6"/>
    <w:rsid w:val="00E46946"/>
    <w:rsid w:val="00E5644B"/>
    <w:rsid w:val="00E73695"/>
    <w:rsid w:val="00EA74BB"/>
    <w:rsid w:val="00EA78C9"/>
    <w:rsid w:val="00EB5B3E"/>
    <w:rsid w:val="00EB7036"/>
    <w:rsid w:val="00ED16D9"/>
    <w:rsid w:val="00ED40A3"/>
    <w:rsid w:val="00F35089"/>
    <w:rsid w:val="00F46E9D"/>
    <w:rsid w:val="00F73FBA"/>
    <w:rsid w:val="00FD5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EC4DD8-96E7-41A5-8B80-BD06EEE55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56A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D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2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Фалеева Татьяна Александровна</dc:creator>
  <cp:keywords/>
  <dc:description/>
  <cp:lastModifiedBy>Колесов Григорий Васильевич</cp:lastModifiedBy>
  <cp:revision>17</cp:revision>
  <dcterms:created xsi:type="dcterms:W3CDTF">2024-07-23T06:50:00Z</dcterms:created>
  <dcterms:modified xsi:type="dcterms:W3CDTF">2025-02-05T07:09:00Z</dcterms:modified>
</cp:coreProperties>
</file>